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190E" w14:textId="77777777" w:rsidR="001149A6" w:rsidRDefault="001149A6" w:rsidP="003B7420">
      <w:pPr>
        <w:pStyle w:val="Heading2"/>
        <w:jc w:val="center"/>
      </w:pPr>
      <w:r>
        <w:t>AFRIKAANS WEERGAWE</w:t>
      </w:r>
    </w:p>
    <w:p w14:paraId="19A80442" w14:textId="77777777" w:rsidR="001149A6" w:rsidRDefault="00951ECC" w:rsidP="001149A6">
      <w:pPr>
        <w:rPr>
          <w:rStyle w:val="s1"/>
        </w:rPr>
      </w:pPr>
      <w:r>
        <w:pict w14:anchorId="03545824">
          <v:rect id="Horizontal Line 15" o:spid="_x0000_s1028"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DB8071B" w14:textId="77777777" w:rsidR="001149A6" w:rsidRDefault="001149A6" w:rsidP="001149A6">
      <w:pPr>
        <w:pStyle w:val="p2"/>
      </w:pPr>
      <w:r>
        <w:rPr>
          <w:b/>
          <w:bCs/>
        </w:rPr>
        <w:t>PANTHERA EKSTRA KLASSE – 2026</w:t>
      </w:r>
    </w:p>
    <w:p w14:paraId="1F62314C" w14:textId="54D98746" w:rsidR="001149A6" w:rsidRDefault="001149A6" w:rsidP="00F403B9">
      <w:pPr>
        <w:pStyle w:val="p3"/>
      </w:pPr>
      <w:r>
        <w:rPr>
          <w:i/>
          <w:iCs/>
        </w:rPr>
        <w:t>Geagte leerder en ouers,</w:t>
      </w:r>
    </w:p>
    <w:p w14:paraId="1509E92F" w14:textId="77777777" w:rsidR="001149A6" w:rsidRDefault="001149A6" w:rsidP="001149A6">
      <w:pPr>
        <w:pStyle w:val="p3"/>
      </w:pPr>
      <w:r>
        <w:t xml:space="preserve">Dankie vir julle vertroue in </w:t>
      </w:r>
      <w:r>
        <w:rPr>
          <w:rStyle w:val="s2"/>
          <w:b/>
          <w:bCs/>
        </w:rPr>
        <w:t>Panthera Education!</w:t>
      </w:r>
      <w:r>
        <w:t xml:space="preserve"> Hieronder volg belangrike inligting oor ekstra klasse en ons webblad.</w:t>
      </w:r>
    </w:p>
    <w:p w14:paraId="384368DF" w14:textId="77777777" w:rsidR="001149A6" w:rsidRDefault="00951ECC" w:rsidP="001149A6">
      <w:pPr>
        <w:rPr>
          <w:rStyle w:val="s1"/>
        </w:rPr>
      </w:pPr>
      <w:r>
        <w:pict w14:anchorId="43665FCE">
          <v:rect id="Horizontal Line 16" o:spid="_x0000_s1027"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D1B00B7" w14:textId="77777777" w:rsidR="001149A6" w:rsidRDefault="001149A6" w:rsidP="001149A6">
      <w:pPr>
        <w:pStyle w:val="Heading3"/>
      </w:pPr>
      <w:r>
        <w:t>1️</w:t>
      </w:r>
      <w:r>
        <w:rPr>
          <w:rFonts w:ascii="Segoe UI Symbol" w:hAnsi="Segoe UI Symbol" w:cs="Segoe UI Symbol"/>
        </w:rPr>
        <w:t>⃣</w:t>
      </w:r>
      <w:r>
        <w:t xml:space="preserve"> Hoe om aan te sluit</w:t>
      </w:r>
    </w:p>
    <w:p w14:paraId="5FF72DD1" w14:textId="77777777" w:rsidR="001149A6" w:rsidRDefault="001149A6" w:rsidP="001149A6">
      <w:pPr>
        <w:pStyle w:val="p1"/>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Pr>
          <w:rStyle w:val="s1"/>
        </w:rPr>
        <w:t xml:space="preserve">Gaan na: </w:t>
      </w:r>
      <w:r>
        <w:rPr>
          <w:b/>
          <w:bCs/>
        </w:rPr>
        <w:t>www.pantheraeducation.co.za</w:t>
      </w:r>
    </w:p>
    <w:p w14:paraId="28A593C1" w14:textId="77777777" w:rsidR="001149A6" w:rsidRDefault="001149A6" w:rsidP="001149A6">
      <w:pPr>
        <w:pStyle w:val="p1"/>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Pr>
          <w:rStyle w:val="s1"/>
        </w:rPr>
        <w:t xml:space="preserve">Klik op </w:t>
      </w:r>
      <w:r>
        <w:rPr>
          <w:b/>
          <w:bCs/>
        </w:rPr>
        <w:t>SUBSCRIBE</w:t>
      </w:r>
    </w:p>
    <w:p w14:paraId="73220B02" w14:textId="77777777" w:rsidR="001149A6" w:rsidRDefault="001149A6" w:rsidP="001149A6">
      <w:pPr>
        <w:pStyle w:val="p1"/>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Kies een van die volgende opsies:</w:t>
      </w:r>
    </w:p>
    <w:p w14:paraId="7C0D38E5" w14:textId="77777777" w:rsidR="001149A6" w:rsidRDefault="001149A6" w:rsidP="001149A6">
      <w:pPr>
        <w:pStyle w:val="p1"/>
        <w:ind w:left="720"/>
      </w:pPr>
      <w:r>
        <w:t xml:space="preserve">• </w:t>
      </w:r>
      <w:r>
        <w:rPr>
          <w:rStyle w:val="s1"/>
          <w:b/>
          <w:bCs/>
        </w:rPr>
        <w:t>class@centre (R520 p.m.)</w:t>
      </w:r>
      <w:r>
        <w:t xml:space="preserve"> → Ekstra klasse + webblad met videos</w:t>
      </w:r>
    </w:p>
    <w:p w14:paraId="224C9C0F" w14:textId="77777777" w:rsidR="001149A6" w:rsidRDefault="001149A6" w:rsidP="001149A6">
      <w:pPr>
        <w:pStyle w:val="p2"/>
        <w:ind w:left="720"/>
      </w:pPr>
      <w:r>
        <w:rPr>
          <w:rStyle w:val="s2"/>
        </w:rPr>
        <w:t xml:space="preserve">• </w:t>
      </w:r>
      <w:r>
        <w:rPr>
          <w:b/>
          <w:bCs/>
        </w:rPr>
        <w:t>Video subscription (R220 p.m.)</w:t>
      </w:r>
      <w:r>
        <w:rPr>
          <w:rStyle w:val="s2"/>
        </w:rPr>
        <w:t xml:space="preserve"> → Slegs webblad met videos</w:t>
      </w:r>
    </w:p>
    <w:p w14:paraId="700BB075" w14:textId="77777777" w:rsidR="001149A6" w:rsidRDefault="001149A6" w:rsidP="001149A6">
      <w:pPr>
        <w:pStyle w:val="p1"/>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 xml:space="preserve">Voltooi registrasie en ontvang ’n </w:t>
      </w:r>
      <w:r>
        <w:rPr>
          <w:rStyle w:val="s1"/>
          <w:b/>
          <w:bCs/>
        </w:rPr>
        <w:t>PayFast</w:t>
      </w:r>
      <w:r>
        <w:t>-e-pos vir betaling.</w:t>
      </w:r>
    </w:p>
    <w:p w14:paraId="0B7D5D83" w14:textId="77777777" w:rsidR="001149A6" w:rsidRDefault="00951ECC" w:rsidP="001149A6">
      <w:pPr>
        <w:rPr>
          <w:rStyle w:val="s1"/>
        </w:rPr>
      </w:pPr>
      <w:r>
        <w:rPr>
          <w:rStyle w:val="s1"/>
          <w:noProof/>
        </w:rPr>
        <w:pict w14:anchorId="03952063">
          <v:rect id="_x0000_i1039" alt="" style="width:413.4pt;height:.05pt;mso-width-percent:0;mso-height-percent:0;mso-width-percent:0;mso-height-percent:0" o:hrpct="916" o:hralign="center" o:hrstd="t" o:hr="t" fillcolor="#a0a0a0" stroked="f"/>
        </w:pict>
      </w:r>
    </w:p>
    <w:p w14:paraId="6379185F" w14:textId="77777777" w:rsidR="001149A6" w:rsidRDefault="001149A6" w:rsidP="001149A6">
      <w:pPr>
        <w:pStyle w:val="Heading3"/>
      </w:pPr>
      <w:r>
        <w:t>2️</w:t>
      </w:r>
      <w:r>
        <w:rPr>
          <w:rFonts w:ascii="Segoe UI Symbol" w:hAnsi="Segoe UI Symbol" w:cs="Segoe UI Symbol"/>
        </w:rPr>
        <w:t>⃣</w:t>
      </w:r>
      <w:r>
        <w:t xml:space="preserve"> Doel van ekstra klasse</w:t>
      </w:r>
    </w:p>
    <w:p w14:paraId="37A8CDAD" w14:textId="77777777" w:rsidR="001149A6" w:rsidRDefault="001149A6" w:rsidP="001149A6">
      <w:pPr>
        <w:pStyle w:val="p1"/>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Verbeter jou FW-punte en toelating/beursgeleenthede</w:t>
      </w:r>
    </w:p>
    <w:p w14:paraId="61E74588" w14:textId="77777777" w:rsidR="001149A6" w:rsidRDefault="001149A6" w:rsidP="001149A6">
      <w:pPr>
        <w:pStyle w:val="p1"/>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Bereik jou volle potensiaal</w:t>
      </w:r>
    </w:p>
    <w:p w14:paraId="00634A87" w14:textId="77777777" w:rsidR="001149A6" w:rsidRDefault="001149A6" w:rsidP="001149A6">
      <w:pPr>
        <w:pStyle w:val="p1"/>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Weeklikse bywoning is verpligtend</w:t>
      </w:r>
    </w:p>
    <w:p w14:paraId="7C2EC188" w14:textId="77777777" w:rsidR="001149A6" w:rsidRDefault="001149A6" w:rsidP="001149A6">
      <w:pPr>
        <w:pStyle w:val="p1"/>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Swak of ongeldige verskonings word nie aanvaar nie</w:t>
      </w:r>
    </w:p>
    <w:p w14:paraId="027EB4C2" w14:textId="6EC6725B" w:rsidR="00525697" w:rsidRDefault="0035075A" w:rsidP="001149A6">
      <w:pPr>
        <w:pStyle w:val="p1"/>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 xml:space="preserve">Dit is niks buitengewoon dat punte 20-40 % opbeweeg nie. Die </w:t>
      </w:r>
      <w:r w:rsidR="00AB097D">
        <w:t>bykans 40 ure ekstra vorige vraestelle uitwerk saam met die aanbieder, reflekteer gewoonlik vinnig op jou puntestate.</w:t>
      </w:r>
    </w:p>
    <w:p w14:paraId="7145FCA4" w14:textId="7E5A0E0E" w:rsidR="00AB097D" w:rsidRDefault="00AB097D" w:rsidP="001149A6">
      <w:pPr>
        <w:pStyle w:val="p1"/>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Ons fokus nie om die onderwyser in die klas te vervang nie. Ons fokus is om die ingesteldheid, kennis en temperatment te ontwikkel vir wanneer dit saakmaak, naamlik met die afle van die eksamens.</w:t>
      </w:r>
    </w:p>
    <w:p w14:paraId="28C369DB" w14:textId="77777777" w:rsidR="001149A6" w:rsidRDefault="00951ECC" w:rsidP="001149A6">
      <w:pPr>
        <w:rPr>
          <w:rStyle w:val="s1"/>
        </w:rPr>
      </w:pPr>
      <w:r>
        <w:rPr>
          <w:rStyle w:val="s1"/>
          <w:noProof/>
        </w:rPr>
        <w:lastRenderedPageBreak/>
        <w:pict w14:anchorId="6B35E48B">
          <v:rect id="_x0000_i1038" alt="" style="width:413.4pt;height:.05pt;mso-width-percent:0;mso-height-percent:0;mso-width-percent:0;mso-height-percent:0" o:hrpct="916" o:hralign="center" o:hrstd="t" o:hr="t" fillcolor="#a0a0a0" stroked="f"/>
        </w:pict>
      </w:r>
    </w:p>
    <w:p w14:paraId="6BC0CA8D" w14:textId="77777777" w:rsidR="001149A6" w:rsidRDefault="001149A6" w:rsidP="001149A6">
      <w:pPr>
        <w:pStyle w:val="Heading3"/>
      </w:pPr>
      <w:r>
        <w:t>3️</w:t>
      </w:r>
      <w:r>
        <w:rPr>
          <w:rFonts w:ascii="Segoe UI Symbol" w:hAnsi="Segoe UI Symbol" w:cs="Segoe UI Symbol"/>
        </w:rPr>
        <w:t>⃣</w:t>
      </w:r>
      <w:r>
        <w:t xml:space="preserve"> Webblad &amp; hulpbronne</w:t>
      </w:r>
    </w:p>
    <w:p w14:paraId="5E2774D0" w14:textId="77777777" w:rsidR="001149A6" w:rsidRDefault="001149A6" w:rsidP="001149A6">
      <w:pPr>
        <w:pStyle w:val="p1"/>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Graad 10–12 sillabusvideo’s (10–20 min elk)</w:t>
      </w:r>
    </w:p>
    <w:p w14:paraId="2AB9377D" w14:textId="113DA09E" w:rsidR="001149A6" w:rsidRDefault="001149A6" w:rsidP="001149A6">
      <w:pPr>
        <w:pStyle w:val="p1"/>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Ou vraestelle, memorandums, opsommings en oefeninge</w:t>
      </w:r>
      <w:r w:rsidR="0032636A">
        <w:t xml:space="preserve"> wat afgelaai kan word.</w:t>
      </w:r>
    </w:p>
    <w:p w14:paraId="1E928DC7" w14:textId="77777777" w:rsidR="001149A6" w:rsidRDefault="001149A6" w:rsidP="001149A6">
      <w:pPr>
        <w:pStyle w:val="p1"/>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Ideaal vir vinnige hersiening voor toetse en eksamens</w:t>
      </w:r>
    </w:p>
    <w:p w14:paraId="79FB1BCD" w14:textId="7E3F684C" w:rsidR="00525697" w:rsidRDefault="00F13A5A" w:rsidP="001149A6">
      <w:pPr>
        <w:pStyle w:val="p1"/>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 xml:space="preserve">Beste integrering van die video’s is om die vraag te doen, en dan die video verduideliking van die vraag te kyk. </w:t>
      </w:r>
      <w:r w:rsidR="0035075A">
        <w:t>Dus is die aanbieder altyd 24 uur op jou skerm beskikbaar.</w:t>
      </w:r>
    </w:p>
    <w:p w14:paraId="7755DD30" w14:textId="77777777" w:rsidR="001149A6" w:rsidRDefault="00951ECC" w:rsidP="001149A6">
      <w:pPr>
        <w:rPr>
          <w:rStyle w:val="s1"/>
        </w:rPr>
      </w:pPr>
      <w:r>
        <w:rPr>
          <w:rStyle w:val="s1"/>
          <w:noProof/>
        </w:rPr>
        <w:pict w14:anchorId="41DCA9C0">
          <v:rect id="_x0000_i1037" alt="" style="width:413.4pt;height:.05pt;mso-width-percent:0;mso-height-percent:0;mso-width-percent:0;mso-height-percent:0" o:hrpct="916" o:hralign="center" o:hrstd="t" o:hr="t" fillcolor="#a0a0a0" stroked="f"/>
        </w:pict>
      </w:r>
    </w:p>
    <w:p w14:paraId="341368BC" w14:textId="77777777" w:rsidR="001149A6" w:rsidRDefault="001149A6" w:rsidP="001149A6">
      <w:pPr>
        <w:pStyle w:val="Heading3"/>
      </w:pPr>
      <w:r>
        <w:t>4️</w:t>
      </w:r>
      <w:r>
        <w:rPr>
          <w:rFonts w:ascii="Segoe UI Symbol" w:hAnsi="Segoe UI Symbol" w:cs="Segoe UI Symbol"/>
        </w:rPr>
        <w:t>⃣</w:t>
      </w:r>
      <w:r>
        <w:t xml:space="preserve"> Klaskalender &amp; afwesigheid</w:t>
      </w:r>
    </w:p>
    <w:p w14:paraId="67A5B628" w14:textId="77777777" w:rsidR="001149A6" w:rsidRPr="00F13A5A" w:rsidRDefault="001149A6" w:rsidP="001149A6">
      <w:pPr>
        <w:pStyle w:val="p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F13A5A">
        <w:t>Alternatiewe klasse moontlik indien nodig</w:t>
      </w:r>
    </w:p>
    <w:p w14:paraId="5B4A0FC5" w14:textId="77777777" w:rsidR="001149A6" w:rsidRPr="00F13A5A" w:rsidRDefault="001149A6" w:rsidP="001149A6">
      <w:pPr>
        <w:pStyle w:val="p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F13A5A">
        <w:t xml:space="preserve">Klasduur: </w:t>
      </w:r>
      <w:r w:rsidRPr="00F13A5A">
        <w:rPr>
          <w:rStyle w:val="s1"/>
        </w:rPr>
        <w:t>60 minute</w:t>
      </w:r>
    </w:p>
    <w:p w14:paraId="434BE058" w14:textId="681AAFEA" w:rsidR="001149A6" w:rsidRPr="00F13A5A" w:rsidRDefault="001149A6" w:rsidP="001149A6">
      <w:pPr>
        <w:pStyle w:val="p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F13A5A">
        <w:rPr>
          <w:rStyle w:val="s1"/>
        </w:rPr>
        <w:t xml:space="preserve">Klasfooie via </w:t>
      </w:r>
      <w:r w:rsidRPr="00F13A5A">
        <w:t>PayFast maandeliks (Feb–Nov)</w:t>
      </w:r>
    </w:p>
    <w:p w14:paraId="50EA5966" w14:textId="77777777" w:rsidR="001149A6" w:rsidRPr="00F13A5A" w:rsidRDefault="001149A6" w:rsidP="001149A6">
      <w:pPr>
        <w:pStyle w:val="p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F13A5A">
        <w:rPr>
          <w:rStyle w:val="s1"/>
        </w:rPr>
        <w:t>Januarie:</w:t>
      </w:r>
      <w:r w:rsidRPr="00F13A5A">
        <w:t xml:space="preserve"> R130 per klas</w:t>
      </w:r>
    </w:p>
    <w:p w14:paraId="49747831" w14:textId="77777777" w:rsidR="001149A6" w:rsidRPr="00F13A5A" w:rsidRDefault="001149A6" w:rsidP="001149A6">
      <w:pPr>
        <w:pStyle w:val="p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F13A5A">
        <w:t>Afwesigheid sonder verskoning: fooie steeds betaalbaar</w:t>
      </w:r>
    </w:p>
    <w:p w14:paraId="1433DD59" w14:textId="77777777" w:rsidR="001149A6" w:rsidRPr="00F13A5A" w:rsidRDefault="001149A6" w:rsidP="001149A6">
      <w:pPr>
        <w:pStyle w:val="p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F13A5A">
        <w:t>Agterstallige fooie → klasse word gestaak totdat die rekening op datum is</w:t>
      </w:r>
    </w:p>
    <w:p w14:paraId="24BF683D" w14:textId="77777777" w:rsidR="001149A6" w:rsidRPr="00F13A5A" w:rsidRDefault="001149A6" w:rsidP="001149A6">
      <w:pPr>
        <w:pStyle w:val="p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F13A5A">
        <w:rPr>
          <w:rStyle w:val="s1"/>
        </w:rPr>
        <w:t>1 maand kennis</w:t>
      </w:r>
      <w:r w:rsidRPr="00F13A5A">
        <w:t xml:space="preserve"> indien kansellasie</w:t>
      </w:r>
    </w:p>
    <w:p w14:paraId="19DC5AFB" w14:textId="56657CB6" w:rsidR="00F13A5A" w:rsidRPr="00F13A5A" w:rsidRDefault="00F13A5A" w:rsidP="001149A6">
      <w:pPr>
        <w:pStyle w:val="p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Style w:val="s1"/>
        </w:rPr>
      </w:pPr>
      <w:r w:rsidRPr="00F13A5A">
        <w:rPr>
          <w:rStyle w:val="s1"/>
        </w:rPr>
        <w:t>Daar is ongeveer 40 klasse per jaar (dus R130 per klas)</w:t>
      </w:r>
    </w:p>
    <w:p w14:paraId="3511B6BC" w14:textId="3DFDFE1D" w:rsidR="00F13A5A" w:rsidRPr="00F13A5A" w:rsidRDefault="00F13A5A" w:rsidP="001149A6">
      <w:pPr>
        <w:pStyle w:val="p1"/>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sidRPr="00F13A5A">
        <w:rPr>
          <w:rStyle w:val="s1"/>
        </w:rPr>
        <w:t>Klasse is weekliks gedurende die gewone skoolkwartale</w:t>
      </w:r>
    </w:p>
    <w:p w14:paraId="5E0EBBE2" w14:textId="77777777" w:rsidR="001149A6" w:rsidRDefault="00951ECC" w:rsidP="001149A6">
      <w:pPr>
        <w:rPr>
          <w:rStyle w:val="s1"/>
        </w:rPr>
      </w:pPr>
      <w:r>
        <w:rPr>
          <w:rStyle w:val="s1"/>
          <w:noProof/>
        </w:rPr>
        <w:pict w14:anchorId="51A95624">
          <v:rect id="_x0000_i1036" alt="" style="width:413.4pt;height:.05pt;mso-width-percent:0;mso-height-percent:0;mso-width-percent:0;mso-height-percent:0" o:hrpct="916" o:hralign="center" o:hrstd="t" o:hr="t" fillcolor="#a0a0a0" stroked="f"/>
        </w:pict>
      </w:r>
    </w:p>
    <w:p w14:paraId="764AB121" w14:textId="77777777" w:rsidR="001149A6" w:rsidRDefault="001149A6" w:rsidP="001149A6">
      <w:pPr>
        <w:pStyle w:val="Heading3"/>
      </w:pPr>
      <w:r>
        <w:t>5️</w:t>
      </w:r>
      <w:r>
        <w:rPr>
          <w:rFonts w:ascii="Segoe UI Symbol" w:hAnsi="Segoe UI Symbol" w:cs="Segoe UI Symbol"/>
        </w:rPr>
        <w:t>⃣</w:t>
      </w:r>
      <w:r>
        <w:t xml:space="preserve"> Reëls &amp; logistiek</w:t>
      </w:r>
    </w:p>
    <w:p w14:paraId="2A7A2BA3" w14:textId="77777777" w:rsidR="001149A6" w:rsidRDefault="001149A6" w:rsidP="001149A6">
      <w:pPr>
        <w:pStyle w:val="p1"/>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 xml:space="preserve">Ouers laai leerder </w:t>
      </w:r>
      <w:r>
        <w:rPr>
          <w:rStyle w:val="s1"/>
          <w:b/>
          <w:bCs/>
        </w:rPr>
        <w:t>5 min voor klas</w:t>
      </w:r>
      <w:r>
        <w:t xml:space="preserve"> af en haal betyds op</w:t>
      </w:r>
    </w:p>
    <w:p w14:paraId="2BE8CE3A" w14:textId="77777777" w:rsidR="001149A6" w:rsidRDefault="001149A6" w:rsidP="001149A6">
      <w:pPr>
        <w:pStyle w:val="p1"/>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Parkering is beperk → deel vervoer waar moontlik</w:t>
      </w:r>
    </w:p>
    <w:p w14:paraId="1D3C61E3" w14:textId="77777777" w:rsidR="001149A6" w:rsidRDefault="001149A6" w:rsidP="001149A6">
      <w:pPr>
        <w:pStyle w:val="p1"/>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Pr>
          <w:b/>
          <w:bCs/>
        </w:rPr>
        <w:t>Moet asseblief nie op bure se sypaadjie of gras parkeer nie</w:t>
      </w:r>
    </w:p>
    <w:p w14:paraId="3083FAA3" w14:textId="77777777" w:rsidR="001149A6" w:rsidRPr="0035075A" w:rsidRDefault="001149A6" w:rsidP="001149A6">
      <w:pPr>
        <w:pStyle w:val="p1"/>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Style w:val="s1"/>
        </w:rPr>
      </w:pPr>
      <w:r>
        <w:t xml:space="preserve">Maak seker jy is op die </w:t>
      </w:r>
      <w:r>
        <w:rPr>
          <w:rStyle w:val="s1"/>
          <w:b/>
          <w:bCs/>
        </w:rPr>
        <w:t>korrekte WhatsApp-groep</w:t>
      </w:r>
    </w:p>
    <w:p w14:paraId="1AEE496E" w14:textId="5765A58F" w:rsidR="0035075A" w:rsidRPr="00F403B9" w:rsidRDefault="0035075A" w:rsidP="001149A6">
      <w:pPr>
        <w:pStyle w:val="p1"/>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Style w:val="s1"/>
        </w:rPr>
      </w:pPr>
      <w:r>
        <w:rPr>
          <w:rStyle w:val="s1"/>
          <w:b/>
          <w:bCs/>
        </w:rPr>
        <w:t xml:space="preserve">Wees bedagsaam met perkering en die op-en aflaai. Daar is ander verkeer ook op die pad. </w:t>
      </w:r>
    </w:p>
    <w:p w14:paraId="014CD4C7" w14:textId="31C19812" w:rsidR="00F403B9" w:rsidRDefault="00525697" w:rsidP="00F403B9">
      <w:pPr>
        <w:pStyle w:val="p1"/>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720"/>
      </w:pPr>
      <w:r w:rsidRPr="00AA54A6">
        <w:rPr>
          <w:rFonts w:ascii="Arial" w:hAnsi="Arial" w:cs="Arial"/>
          <w:noProof/>
          <w:sz w:val="24"/>
          <w:szCs w:val="24"/>
          <w:lang w:val="en-ZA"/>
        </w:rPr>
        <w:lastRenderedPageBreak/>
        <w:drawing>
          <wp:inline distT="0" distB="0" distL="0" distR="0" wp14:anchorId="6AF3C859" wp14:editId="2559E80F">
            <wp:extent cx="5181600" cy="3354846"/>
            <wp:effectExtent l="0" t="0" r="0" b="0"/>
            <wp:docPr id="1130814609" name="Picture 113081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90514" cy="3360617"/>
                    </a:xfrm>
                    <a:prstGeom prst="rect">
                      <a:avLst/>
                    </a:prstGeom>
                  </pic:spPr>
                </pic:pic>
              </a:graphicData>
            </a:graphic>
          </wp:inline>
        </w:drawing>
      </w:r>
    </w:p>
    <w:p w14:paraId="52330965" w14:textId="77777777" w:rsidR="001149A6" w:rsidRDefault="00951ECC" w:rsidP="001149A6">
      <w:pPr>
        <w:rPr>
          <w:rStyle w:val="s1"/>
        </w:rPr>
      </w:pPr>
      <w:r>
        <w:rPr>
          <w:rStyle w:val="s1"/>
          <w:noProof/>
        </w:rPr>
        <w:pict w14:anchorId="125E5E02">
          <v:rect id="_x0000_i1035" alt="" style="width:413.4pt;height:.05pt;mso-width-percent:0;mso-height-percent:0;mso-width-percent:0;mso-height-percent:0" o:hrpct="916" o:hralign="center" o:hrstd="t" o:hr="t" fillcolor="#a0a0a0" stroked="f"/>
        </w:pict>
      </w:r>
    </w:p>
    <w:p w14:paraId="0AFC3ACA" w14:textId="77777777" w:rsidR="001149A6" w:rsidRDefault="001149A6" w:rsidP="001149A6">
      <w:pPr>
        <w:pStyle w:val="Heading3"/>
      </w:pPr>
      <w:r>
        <w:t>6️</w:t>
      </w:r>
      <w:r>
        <w:rPr>
          <w:rFonts w:ascii="Segoe UI Symbol" w:hAnsi="Segoe UI Symbol" w:cs="Segoe UI Symbol"/>
        </w:rPr>
        <w:t>⃣</w:t>
      </w:r>
      <w:r>
        <w:t xml:space="preserve"> Betaling</w:t>
      </w:r>
    </w:p>
    <w:p w14:paraId="09681BB9" w14:textId="77777777" w:rsidR="001149A6" w:rsidRDefault="001149A6" w:rsidP="001149A6">
      <w:pPr>
        <w:pStyle w:val="p4"/>
      </w:pPr>
    </w:p>
    <w:p w14:paraId="79FC2E7E" w14:textId="77777777" w:rsidR="001149A6" w:rsidRDefault="001149A6" w:rsidP="001149A6">
      <w:pPr>
        <w:pStyle w:val="p3"/>
      </w:pPr>
      <w:r>
        <w:rPr>
          <w:rStyle w:val="s2"/>
          <w:b/>
          <w:bCs/>
        </w:rPr>
        <w:t>Voorkeur:</w:t>
      </w:r>
      <w:r>
        <w:t xml:space="preserve"> PayFast (outomaties) – aktiveer video-toegang</w:t>
      </w:r>
    </w:p>
    <w:p w14:paraId="7717CF84" w14:textId="2066EA50" w:rsidR="001149A6" w:rsidRDefault="001149A6" w:rsidP="0032636A">
      <w:pPr>
        <w:pStyle w:val="p3"/>
      </w:pPr>
      <w:r>
        <w:t>Ander betalingsopsies slegs op aanvraag</w:t>
      </w:r>
      <w:r w:rsidR="0032636A">
        <w:t xml:space="preserve"> beskikbaar</w:t>
      </w:r>
    </w:p>
    <w:p w14:paraId="23D3CFBD" w14:textId="77777777" w:rsidR="0032636A" w:rsidRDefault="0032636A" w:rsidP="001149A6">
      <w:pPr>
        <w:pStyle w:val="p2"/>
        <w:rPr>
          <w:b/>
          <w:bCs/>
        </w:rPr>
      </w:pPr>
    </w:p>
    <w:p w14:paraId="06563357" w14:textId="77777777" w:rsidR="0032636A" w:rsidRDefault="0032636A" w:rsidP="001149A6">
      <w:pPr>
        <w:pStyle w:val="p2"/>
        <w:rPr>
          <w:b/>
          <w:bCs/>
        </w:rPr>
      </w:pPr>
    </w:p>
    <w:p w14:paraId="7230EFC0" w14:textId="77777777" w:rsidR="0032636A" w:rsidRDefault="0032636A" w:rsidP="001149A6">
      <w:pPr>
        <w:pStyle w:val="p2"/>
        <w:rPr>
          <w:b/>
          <w:bCs/>
        </w:rPr>
      </w:pPr>
    </w:p>
    <w:p w14:paraId="4718B333" w14:textId="77777777" w:rsidR="0032636A" w:rsidRDefault="0032636A" w:rsidP="001149A6">
      <w:pPr>
        <w:pStyle w:val="p2"/>
        <w:rPr>
          <w:b/>
          <w:bCs/>
        </w:rPr>
      </w:pPr>
    </w:p>
    <w:p w14:paraId="18421385" w14:textId="77777777" w:rsidR="0032636A" w:rsidRDefault="0032636A" w:rsidP="001149A6">
      <w:pPr>
        <w:pStyle w:val="p2"/>
        <w:rPr>
          <w:b/>
          <w:bCs/>
        </w:rPr>
      </w:pPr>
    </w:p>
    <w:p w14:paraId="6780FA54" w14:textId="01ABFFE3" w:rsidR="001149A6" w:rsidRDefault="001149A6" w:rsidP="001149A6">
      <w:pPr>
        <w:pStyle w:val="p2"/>
      </w:pPr>
      <w:r>
        <w:rPr>
          <w:b/>
          <w:bCs/>
        </w:rPr>
        <w:lastRenderedPageBreak/>
        <w:t>EFT</w:t>
      </w:r>
      <w:r w:rsidR="0032636A">
        <w:rPr>
          <w:b/>
          <w:bCs/>
        </w:rPr>
        <w:t xml:space="preserve"> slegs op aanvraag:</w:t>
      </w:r>
    </w:p>
    <w:p w14:paraId="5A1060A0" w14:textId="77777777" w:rsidR="001149A6" w:rsidRDefault="001149A6" w:rsidP="001149A6">
      <w:pPr>
        <w:pStyle w:val="p3"/>
      </w:pPr>
      <w:r>
        <w:t>Rekening: Mnr MJH Smit</w:t>
      </w:r>
    </w:p>
    <w:p w14:paraId="4157BA7C" w14:textId="77777777" w:rsidR="001149A6" w:rsidRDefault="001149A6" w:rsidP="001149A6">
      <w:pPr>
        <w:pStyle w:val="p3"/>
      </w:pPr>
      <w:r>
        <w:t>Bank: FNB Tjekrekening</w:t>
      </w:r>
    </w:p>
    <w:p w14:paraId="5D99F126" w14:textId="77777777" w:rsidR="001149A6" w:rsidRDefault="001149A6" w:rsidP="001149A6">
      <w:pPr>
        <w:pStyle w:val="p3"/>
      </w:pPr>
      <w:r>
        <w:t>Rek.nr.: 63110799880</w:t>
      </w:r>
    </w:p>
    <w:p w14:paraId="75C5314B" w14:textId="77777777" w:rsidR="001149A6" w:rsidRDefault="001149A6" w:rsidP="001149A6">
      <w:pPr>
        <w:pStyle w:val="p3"/>
      </w:pPr>
      <w:r>
        <w:t>Tak: 250655</w:t>
      </w:r>
    </w:p>
    <w:p w14:paraId="2900F911" w14:textId="77777777" w:rsidR="001149A6" w:rsidRDefault="001149A6" w:rsidP="001149A6">
      <w:pPr>
        <w:pStyle w:val="p3"/>
      </w:pPr>
      <w:r>
        <w:t>Verwysing: Leerder se Naam en Van</w:t>
      </w:r>
    </w:p>
    <w:p w14:paraId="255FCD88" w14:textId="39D55765" w:rsidR="001149A6" w:rsidRDefault="001149A6" w:rsidP="001149A6">
      <w:pPr>
        <w:pStyle w:val="p3"/>
      </w:pPr>
      <w:r>
        <w:t xml:space="preserve">Stuur bewys na 082 568 0750 </w:t>
      </w:r>
    </w:p>
    <w:p w14:paraId="675C9167" w14:textId="77777777" w:rsidR="001149A6" w:rsidRDefault="001149A6" w:rsidP="001149A6">
      <w:pPr>
        <w:pStyle w:val="p4"/>
      </w:pPr>
    </w:p>
    <w:p w14:paraId="654302B1" w14:textId="77777777" w:rsidR="001149A6" w:rsidRDefault="001149A6" w:rsidP="001149A6">
      <w:pPr>
        <w:pStyle w:val="p3"/>
      </w:pPr>
      <w:r>
        <w:rPr>
          <w:rStyle w:val="s2"/>
          <w:b/>
          <w:bCs/>
        </w:rPr>
        <w:t>Kaartbetaling by klas:</w:t>
      </w:r>
      <w:r>
        <w:t xml:space="preserve"> Tap • Apple Pay • Swipe • Chip &amp; Pin (VISA &amp; MasterCard)</w:t>
      </w:r>
    </w:p>
    <w:p w14:paraId="56CB3E2E" w14:textId="77777777" w:rsidR="001149A6" w:rsidRDefault="00951ECC" w:rsidP="001149A6">
      <w:pPr>
        <w:rPr>
          <w:rStyle w:val="s1"/>
        </w:rPr>
      </w:pPr>
      <w:r>
        <w:rPr>
          <w:rStyle w:val="s1"/>
          <w:noProof/>
        </w:rPr>
        <w:pict w14:anchorId="626F6B6B">
          <v:rect id="_x0000_i1034" alt="" style="width:413.4pt;height:.05pt;mso-width-percent:0;mso-height-percent:0;mso-width-percent:0;mso-height-percent:0" o:hrpct="916" o:hralign="center" o:hrstd="t" o:hr="t" fillcolor="#a0a0a0" stroked="f"/>
        </w:pict>
      </w:r>
    </w:p>
    <w:p w14:paraId="4E1D4A8B" w14:textId="77777777" w:rsidR="001149A6" w:rsidRDefault="001149A6" w:rsidP="001149A6">
      <w:pPr>
        <w:pStyle w:val="Heading3"/>
      </w:pPr>
      <w:r>
        <w:t>7️</w:t>
      </w:r>
      <w:r>
        <w:rPr>
          <w:rFonts w:ascii="Segoe UI Symbol" w:hAnsi="Segoe UI Symbol" w:cs="Segoe UI Symbol"/>
        </w:rPr>
        <w:t>⃣</w:t>
      </w:r>
      <w:r>
        <w:t xml:space="preserve"> Kontak</w:t>
      </w:r>
    </w:p>
    <w:p w14:paraId="54C19C8C" w14:textId="77777777" w:rsidR="001149A6" w:rsidRDefault="001149A6" w:rsidP="001149A6">
      <w:pPr>
        <w:pStyle w:val="p4"/>
      </w:pPr>
    </w:p>
    <w:p w14:paraId="229F8FD6" w14:textId="77777777" w:rsidR="001149A6" w:rsidRDefault="001149A6" w:rsidP="001149A6">
      <w:pPr>
        <w:pStyle w:val="p3"/>
      </w:pPr>
      <w:r>
        <w:t xml:space="preserve">Mnr Smit – </w:t>
      </w:r>
      <w:r>
        <w:rPr>
          <w:rFonts w:ascii="Apple Color Emoji" w:hAnsi="Apple Color Emoji" w:cs="Apple Color Emoji"/>
        </w:rPr>
        <w:t>📞</w:t>
      </w:r>
      <w:r>
        <w:t xml:space="preserve"> 082 568 0750</w:t>
      </w:r>
    </w:p>
    <w:p w14:paraId="5E5DCA93" w14:textId="77777777" w:rsidR="001149A6" w:rsidRDefault="001149A6" w:rsidP="001149A6">
      <w:pPr>
        <w:pStyle w:val="p4"/>
      </w:pPr>
    </w:p>
    <w:p w14:paraId="4F314E55" w14:textId="77777777" w:rsidR="001149A6" w:rsidRDefault="001149A6" w:rsidP="001149A6">
      <w:pPr>
        <w:pStyle w:val="p3"/>
      </w:pPr>
      <w:r>
        <w:t xml:space="preserve">Mag die akademiese jaar vir almal van </w:t>
      </w:r>
      <w:r>
        <w:rPr>
          <w:rStyle w:val="s2"/>
          <w:b/>
          <w:bCs/>
        </w:rPr>
        <w:t>GROOT SUKSES</w:t>
      </w:r>
      <w:r>
        <w:t xml:space="preserve"> wees! </w:t>
      </w:r>
      <w:r>
        <w:rPr>
          <w:rFonts w:ascii="Apple Color Emoji" w:hAnsi="Apple Color Emoji" w:cs="Apple Color Emoji"/>
        </w:rPr>
        <w:t>🌟</w:t>
      </w:r>
    </w:p>
    <w:p w14:paraId="7FB65405" w14:textId="77777777" w:rsidR="0032636A" w:rsidRDefault="0032636A" w:rsidP="001149A6">
      <w:pPr>
        <w:rPr>
          <w:rStyle w:val="s1"/>
        </w:rPr>
      </w:pPr>
    </w:p>
    <w:p w14:paraId="0476AB12" w14:textId="77777777" w:rsidR="0032636A" w:rsidRDefault="0032636A" w:rsidP="001149A6">
      <w:pPr>
        <w:rPr>
          <w:rStyle w:val="s1"/>
        </w:rPr>
      </w:pPr>
    </w:p>
    <w:p w14:paraId="6D0F06C9" w14:textId="77777777" w:rsidR="0032636A" w:rsidRDefault="0032636A" w:rsidP="001149A6">
      <w:pPr>
        <w:rPr>
          <w:rStyle w:val="s1"/>
        </w:rPr>
      </w:pPr>
    </w:p>
    <w:p w14:paraId="0E57A623" w14:textId="77777777" w:rsidR="0032636A" w:rsidRDefault="0032636A" w:rsidP="001149A6">
      <w:pPr>
        <w:rPr>
          <w:rStyle w:val="s1"/>
        </w:rPr>
      </w:pPr>
    </w:p>
    <w:p w14:paraId="6FB30923" w14:textId="77777777" w:rsidR="0032636A" w:rsidRDefault="0032636A" w:rsidP="001149A6">
      <w:pPr>
        <w:rPr>
          <w:rStyle w:val="s1"/>
        </w:rPr>
      </w:pPr>
    </w:p>
    <w:p w14:paraId="3196E00E" w14:textId="5B2E9FD2" w:rsidR="001149A6" w:rsidRDefault="00951ECC" w:rsidP="001149A6">
      <w:pPr>
        <w:rPr>
          <w:rStyle w:val="s1"/>
        </w:rPr>
      </w:pPr>
      <w:r>
        <w:rPr>
          <w:rStyle w:val="s1"/>
          <w:noProof/>
        </w:rPr>
        <w:pict w14:anchorId="468246EB">
          <v:rect id="_x0000_i1033" alt="" style="width:413.4pt;height:.05pt;mso-width-percent:0;mso-height-percent:0;mso-width-percent:0;mso-height-percent:0" o:hrpct="916" o:hralign="center" o:hrstd="t" o:hr="t" fillcolor="#a0a0a0" stroked="f"/>
        </w:pict>
      </w:r>
    </w:p>
    <w:p w14:paraId="041E5660" w14:textId="77777777" w:rsidR="001149A6" w:rsidRDefault="001149A6" w:rsidP="001149A6">
      <w:pPr>
        <w:pStyle w:val="Heading2"/>
      </w:pPr>
      <w:r>
        <w:rPr>
          <w:rFonts w:ascii="Apple Color Emoji" w:hAnsi="Apple Color Emoji" w:cs="Apple Color Emoji"/>
        </w:rPr>
        <w:lastRenderedPageBreak/>
        <w:t>🇬🇧</w:t>
      </w:r>
      <w:r>
        <w:rPr>
          <w:rStyle w:val="apple-converted-space"/>
          <w:rFonts w:eastAsia="Symbol"/>
        </w:rPr>
        <w:t> </w:t>
      </w:r>
    </w:p>
    <w:p w14:paraId="1AE459D3" w14:textId="77777777" w:rsidR="001149A6" w:rsidRDefault="001149A6" w:rsidP="001149A6">
      <w:pPr>
        <w:pStyle w:val="Heading2"/>
      </w:pPr>
      <w:r>
        <w:t>ENGLISH VERSION</w:t>
      </w:r>
    </w:p>
    <w:p w14:paraId="4556A8ED" w14:textId="77777777" w:rsidR="001149A6" w:rsidRDefault="00951ECC" w:rsidP="001149A6">
      <w:pPr>
        <w:rPr>
          <w:rStyle w:val="s1"/>
        </w:rPr>
      </w:pPr>
      <w:r>
        <w:rPr>
          <w:rStyle w:val="s1"/>
          <w:noProof/>
        </w:rPr>
        <w:pict w14:anchorId="2B0EB667">
          <v:rect id="_x0000_i1032" alt="" style="width:413.4pt;height:.05pt;mso-width-percent:0;mso-height-percent:0;mso-width-percent:0;mso-height-percent:0" o:hrpct="916" o:hralign="center" o:hrstd="t" o:hr="t" fillcolor="#a0a0a0" stroked="f"/>
        </w:pict>
      </w:r>
    </w:p>
    <w:p w14:paraId="289B6B8F" w14:textId="77777777" w:rsidR="001149A6" w:rsidRDefault="001149A6" w:rsidP="001149A6">
      <w:pPr>
        <w:pStyle w:val="p2"/>
      </w:pPr>
      <w:r>
        <w:rPr>
          <w:b/>
          <w:bCs/>
        </w:rPr>
        <w:t>PANTHERA EXTRA CLASSES – 2026</w:t>
      </w:r>
    </w:p>
    <w:p w14:paraId="7ECACC1C" w14:textId="33CB13D9" w:rsidR="001149A6" w:rsidRDefault="001149A6" w:rsidP="0032636A">
      <w:pPr>
        <w:pStyle w:val="p3"/>
      </w:pPr>
      <w:r>
        <w:rPr>
          <w:i/>
          <w:iCs/>
        </w:rPr>
        <w:t>Dear learner and parents,</w:t>
      </w:r>
    </w:p>
    <w:p w14:paraId="4505387F" w14:textId="77777777" w:rsidR="001149A6" w:rsidRDefault="001149A6" w:rsidP="001149A6">
      <w:pPr>
        <w:pStyle w:val="p3"/>
      </w:pPr>
      <w:r>
        <w:t xml:space="preserve">Thank you for your trust in </w:t>
      </w:r>
      <w:r>
        <w:rPr>
          <w:rStyle w:val="s2"/>
          <w:b/>
          <w:bCs/>
        </w:rPr>
        <w:t>Panthera Education!</w:t>
      </w:r>
      <w:r>
        <w:t xml:space="preserve"> Below is important information about our extra classes and website.</w:t>
      </w:r>
    </w:p>
    <w:p w14:paraId="74553062" w14:textId="77777777" w:rsidR="001149A6" w:rsidRDefault="00951ECC" w:rsidP="001149A6">
      <w:pPr>
        <w:rPr>
          <w:rStyle w:val="s1"/>
        </w:rPr>
      </w:pPr>
      <w:r>
        <w:rPr>
          <w:rStyle w:val="s1"/>
          <w:noProof/>
        </w:rPr>
        <w:pict w14:anchorId="6417D112">
          <v:rect id="_x0000_i1031" alt="" style="width:413.4pt;height:.05pt;mso-width-percent:0;mso-height-percent:0;mso-width-percent:0;mso-height-percent:0" o:hrpct="916" o:hralign="center" o:hrstd="t" o:hr="t" fillcolor="#a0a0a0" stroked="f"/>
        </w:pict>
      </w:r>
    </w:p>
    <w:p w14:paraId="032E0E0D" w14:textId="77777777" w:rsidR="001149A6" w:rsidRDefault="001149A6" w:rsidP="001149A6">
      <w:pPr>
        <w:pStyle w:val="Heading3"/>
      </w:pPr>
      <w:r>
        <w:t>1️</w:t>
      </w:r>
      <w:r>
        <w:rPr>
          <w:rFonts w:ascii="Segoe UI Symbol" w:hAnsi="Segoe UI Symbol" w:cs="Segoe UI Symbol"/>
        </w:rPr>
        <w:t>⃣</w:t>
      </w:r>
      <w:r>
        <w:t xml:space="preserve"> How to join</w:t>
      </w:r>
    </w:p>
    <w:p w14:paraId="18DDB229" w14:textId="77777777" w:rsidR="001149A6" w:rsidRDefault="001149A6" w:rsidP="001149A6">
      <w:pPr>
        <w:pStyle w:val="p1"/>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Pr>
          <w:rStyle w:val="s1"/>
        </w:rPr>
        <w:t xml:space="preserve">Visit: </w:t>
      </w:r>
      <w:r>
        <w:rPr>
          <w:b/>
          <w:bCs/>
        </w:rPr>
        <w:t>www.pantheraeducation.co.za</w:t>
      </w:r>
    </w:p>
    <w:p w14:paraId="0C089389" w14:textId="77777777" w:rsidR="001149A6" w:rsidRDefault="001149A6" w:rsidP="001149A6">
      <w:pPr>
        <w:pStyle w:val="p1"/>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Pr>
          <w:rStyle w:val="s1"/>
        </w:rPr>
        <w:t xml:space="preserve">Click </w:t>
      </w:r>
      <w:r>
        <w:rPr>
          <w:b/>
          <w:bCs/>
        </w:rPr>
        <w:t>SUBSCRIBE</w:t>
      </w:r>
    </w:p>
    <w:p w14:paraId="4010A192" w14:textId="77777777" w:rsidR="001149A6" w:rsidRDefault="001149A6" w:rsidP="001149A6">
      <w:pPr>
        <w:pStyle w:val="p1"/>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Choose one of the following:</w:t>
      </w:r>
    </w:p>
    <w:p w14:paraId="59133DB9" w14:textId="77777777" w:rsidR="001149A6" w:rsidRDefault="001149A6" w:rsidP="001149A6">
      <w:pPr>
        <w:pStyle w:val="p1"/>
        <w:ind w:left="720"/>
      </w:pPr>
      <w:r>
        <w:t xml:space="preserve">• </w:t>
      </w:r>
      <w:r>
        <w:rPr>
          <w:rStyle w:val="s1"/>
          <w:b/>
          <w:bCs/>
        </w:rPr>
        <w:t>class@centre (R520 pm)</w:t>
      </w:r>
      <w:r>
        <w:t xml:space="preserve"> → Extra classes + website with video subscription</w:t>
      </w:r>
    </w:p>
    <w:p w14:paraId="5233BA52" w14:textId="77777777" w:rsidR="001149A6" w:rsidRDefault="001149A6" w:rsidP="001149A6">
      <w:pPr>
        <w:pStyle w:val="p1"/>
        <w:ind w:left="720"/>
      </w:pPr>
      <w:r>
        <w:t xml:space="preserve">• </w:t>
      </w:r>
      <w:r>
        <w:rPr>
          <w:rStyle w:val="s1"/>
          <w:b/>
          <w:bCs/>
        </w:rPr>
        <w:t>Video subscription (R220 pm)</w:t>
      </w:r>
      <w:r>
        <w:t xml:space="preserve"> → Website video subscription only</w:t>
      </w:r>
    </w:p>
    <w:p w14:paraId="257FCD02" w14:textId="77777777" w:rsidR="001149A6" w:rsidRDefault="001149A6" w:rsidP="001149A6">
      <w:pPr>
        <w:pStyle w:val="p1"/>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 xml:space="preserve">Complete registration and receive a </w:t>
      </w:r>
      <w:r>
        <w:rPr>
          <w:rStyle w:val="s1"/>
          <w:b/>
          <w:bCs/>
        </w:rPr>
        <w:t>PayFast</w:t>
      </w:r>
      <w:r>
        <w:t xml:space="preserve"> email for payment.</w:t>
      </w:r>
    </w:p>
    <w:p w14:paraId="32E88AD0" w14:textId="77777777" w:rsidR="001149A6" w:rsidRDefault="00951ECC" w:rsidP="001149A6">
      <w:pPr>
        <w:rPr>
          <w:rStyle w:val="s1"/>
        </w:rPr>
      </w:pPr>
      <w:r>
        <w:rPr>
          <w:rStyle w:val="s1"/>
          <w:noProof/>
        </w:rPr>
        <w:pict w14:anchorId="7C1E5E9E">
          <v:rect id="_x0000_i1030" alt="" style="width:413.4pt;height:.05pt;mso-width-percent:0;mso-height-percent:0;mso-width-percent:0;mso-height-percent:0" o:hrpct="916" o:hralign="center" o:hrstd="t" o:hr="t" fillcolor="#a0a0a0" stroked="f"/>
        </w:pict>
      </w:r>
    </w:p>
    <w:p w14:paraId="1E22132C" w14:textId="77777777" w:rsidR="001149A6" w:rsidRDefault="001149A6" w:rsidP="001149A6">
      <w:pPr>
        <w:pStyle w:val="Heading3"/>
      </w:pPr>
      <w:r>
        <w:t>2️</w:t>
      </w:r>
      <w:r>
        <w:rPr>
          <w:rFonts w:ascii="Segoe UI Symbol" w:hAnsi="Segoe UI Symbol" w:cs="Segoe UI Symbol"/>
        </w:rPr>
        <w:t>⃣</w:t>
      </w:r>
      <w:r>
        <w:t xml:space="preserve"> Purpose of extra classes</w:t>
      </w:r>
    </w:p>
    <w:p w14:paraId="1C464F03" w14:textId="77777777" w:rsidR="001149A6" w:rsidRDefault="001149A6" w:rsidP="001149A6">
      <w:pPr>
        <w:pStyle w:val="p1"/>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Improve your school marks and bursary/admission chances</w:t>
      </w:r>
    </w:p>
    <w:p w14:paraId="5051D944" w14:textId="77777777" w:rsidR="001149A6" w:rsidRDefault="001149A6" w:rsidP="001149A6">
      <w:pPr>
        <w:pStyle w:val="p1"/>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Reach your full potential</w:t>
      </w:r>
    </w:p>
    <w:p w14:paraId="6F08E1DD" w14:textId="77777777" w:rsidR="001149A6" w:rsidRDefault="001149A6" w:rsidP="001149A6">
      <w:pPr>
        <w:pStyle w:val="p1"/>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Weekly attendance is required</w:t>
      </w:r>
    </w:p>
    <w:p w14:paraId="42CDC529" w14:textId="06CCD89E" w:rsidR="001149A6" w:rsidRDefault="001149A6" w:rsidP="001149A6">
      <w:pPr>
        <w:pStyle w:val="p1"/>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Weak or invalid excuses are not accepted</w:t>
      </w:r>
      <w:r w:rsidR="0032636A">
        <w:t xml:space="preserve">. Fees will still be applicable </w:t>
      </w:r>
      <w:r w:rsidR="009A3FAC">
        <w:t>is no excuses were received.Remember that we cannot expect improvement if you don’t attend classes.</w:t>
      </w:r>
    </w:p>
    <w:p w14:paraId="6B1182B2" w14:textId="77777777" w:rsidR="001149A6" w:rsidRDefault="00951ECC" w:rsidP="001149A6">
      <w:pPr>
        <w:rPr>
          <w:rStyle w:val="s1"/>
        </w:rPr>
      </w:pPr>
      <w:r>
        <w:rPr>
          <w:rStyle w:val="s1"/>
          <w:noProof/>
        </w:rPr>
        <w:pict w14:anchorId="5D23C237">
          <v:rect id="_x0000_i1029" alt="" style="width:413.4pt;height:.05pt;mso-width-percent:0;mso-height-percent:0;mso-width-percent:0;mso-height-percent:0" o:hrpct="916" o:hralign="center" o:hrstd="t" o:hr="t" fillcolor="#a0a0a0" stroked="f"/>
        </w:pict>
      </w:r>
    </w:p>
    <w:p w14:paraId="19CFC779" w14:textId="77777777" w:rsidR="001149A6" w:rsidRDefault="001149A6" w:rsidP="001149A6">
      <w:pPr>
        <w:pStyle w:val="Heading3"/>
      </w:pPr>
      <w:r>
        <w:lastRenderedPageBreak/>
        <w:t>3️</w:t>
      </w:r>
      <w:r>
        <w:rPr>
          <w:rFonts w:ascii="Segoe UI Symbol" w:hAnsi="Segoe UI Symbol" w:cs="Segoe UI Symbol"/>
        </w:rPr>
        <w:t>⃣</w:t>
      </w:r>
      <w:r>
        <w:t xml:space="preserve"> Website &amp; resources</w:t>
      </w:r>
    </w:p>
    <w:p w14:paraId="53243A82" w14:textId="77777777" w:rsidR="001149A6" w:rsidRDefault="001149A6" w:rsidP="001149A6">
      <w:pPr>
        <w:pStyle w:val="p1"/>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Grade 10–12 syllabus videos (10–20 min each)</w:t>
      </w:r>
    </w:p>
    <w:p w14:paraId="2FE566FE" w14:textId="77777777" w:rsidR="001149A6" w:rsidRDefault="001149A6" w:rsidP="001149A6">
      <w:pPr>
        <w:pStyle w:val="p1"/>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Past papers, memos, summaries, and exercises</w:t>
      </w:r>
    </w:p>
    <w:p w14:paraId="0EACE8FB" w14:textId="7B9EE203" w:rsidR="001149A6" w:rsidRDefault="001149A6" w:rsidP="001149A6">
      <w:pPr>
        <w:pStyle w:val="p1"/>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Perfect for quick revision before tests and exams</w:t>
      </w:r>
      <w:r w:rsidR="009A3FAC">
        <w:t>.</w:t>
      </w:r>
    </w:p>
    <w:p w14:paraId="6858AB68" w14:textId="6F831FD2" w:rsidR="009A3FAC" w:rsidRDefault="009A3FAC" w:rsidP="001149A6">
      <w:pPr>
        <w:pStyle w:val="p1"/>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Best method to use the website, is to write the question’s answer, and then listen/look at the answer on the video.</w:t>
      </w:r>
    </w:p>
    <w:p w14:paraId="0E0803E4" w14:textId="668879B8" w:rsidR="009A3FAC" w:rsidRDefault="009A3FAC" w:rsidP="001149A6">
      <w:pPr>
        <w:pStyle w:val="p1"/>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More video’s are added weekly.</w:t>
      </w:r>
    </w:p>
    <w:p w14:paraId="1A729C55" w14:textId="77777777" w:rsidR="001149A6" w:rsidRDefault="00951ECC" w:rsidP="001149A6">
      <w:pPr>
        <w:rPr>
          <w:rStyle w:val="s1"/>
        </w:rPr>
      </w:pPr>
      <w:r>
        <w:rPr>
          <w:rStyle w:val="s1"/>
          <w:noProof/>
        </w:rPr>
        <w:pict w14:anchorId="2CAC2772">
          <v:rect id="_x0000_i1028" alt="" style="width:413.4pt;height:.05pt;mso-width-percent:0;mso-height-percent:0;mso-width-percent:0;mso-height-percent:0" o:hrpct="916" o:hralign="center" o:hrstd="t" o:hr="t" fillcolor="#a0a0a0" stroked="f"/>
        </w:pict>
      </w:r>
    </w:p>
    <w:p w14:paraId="39E436BB" w14:textId="77777777" w:rsidR="001149A6" w:rsidRDefault="001149A6" w:rsidP="001149A6">
      <w:pPr>
        <w:pStyle w:val="Heading3"/>
      </w:pPr>
      <w:r>
        <w:t>4️</w:t>
      </w:r>
      <w:r>
        <w:rPr>
          <w:rFonts w:ascii="Segoe UI Symbol" w:hAnsi="Segoe UI Symbol" w:cs="Segoe UI Symbol"/>
        </w:rPr>
        <w:t>⃣</w:t>
      </w:r>
      <w:r>
        <w:t xml:space="preserve"> Class schedule &amp; absence</w:t>
      </w:r>
    </w:p>
    <w:p w14:paraId="03147336" w14:textId="77777777" w:rsidR="001149A6" w:rsidRDefault="001149A6" w:rsidP="001149A6">
      <w:pPr>
        <w:pStyle w:val="p1"/>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Alternative classes possible if needed</w:t>
      </w:r>
    </w:p>
    <w:p w14:paraId="429498D6" w14:textId="77777777" w:rsidR="001149A6" w:rsidRDefault="001149A6" w:rsidP="001149A6">
      <w:pPr>
        <w:pStyle w:val="p1"/>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 xml:space="preserve">Class duration: </w:t>
      </w:r>
      <w:r>
        <w:rPr>
          <w:rStyle w:val="s1"/>
          <w:b/>
          <w:bCs/>
        </w:rPr>
        <w:t>60 minutes</w:t>
      </w:r>
    </w:p>
    <w:p w14:paraId="59B828C1" w14:textId="77777777" w:rsidR="001149A6" w:rsidRDefault="001149A6" w:rsidP="001149A6">
      <w:pPr>
        <w:pStyle w:val="p1"/>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Pr>
          <w:rStyle w:val="s1"/>
        </w:rPr>
        <w:t xml:space="preserve">Class fees via </w:t>
      </w:r>
      <w:r>
        <w:rPr>
          <w:b/>
          <w:bCs/>
        </w:rPr>
        <w:t>PayFast monthly (Feb–Nov)</w:t>
      </w:r>
    </w:p>
    <w:p w14:paraId="09004AE2" w14:textId="77777777" w:rsidR="001149A6" w:rsidRDefault="001149A6" w:rsidP="001149A6">
      <w:pPr>
        <w:pStyle w:val="p1"/>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Pr>
          <w:rStyle w:val="s1"/>
          <w:b/>
          <w:bCs/>
        </w:rPr>
        <w:t>January:</w:t>
      </w:r>
      <w:r>
        <w:t xml:space="preserve"> R130 per class</w:t>
      </w:r>
    </w:p>
    <w:p w14:paraId="6B45809D" w14:textId="77777777" w:rsidR="001149A6" w:rsidRDefault="001149A6" w:rsidP="001149A6">
      <w:pPr>
        <w:pStyle w:val="p1"/>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Absence without a valid reason: fees still payable</w:t>
      </w:r>
    </w:p>
    <w:p w14:paraId="6463EFEF" w14:textId="77777777" w:rsidR="001149A6" w:rsidRDefault="001149A6" w:rsidP="001149A6">
      <w:pPr>
        <w:pStyle w:val="p1"/>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Overdue accounts → classes paused until account is settled</w:t>
      </w:r>
    </w:p>
    <w:p w14:paraId="68F8890D" w14:textId="77777777" w:rsidR="001149A6" w:rsidRDefault="001149A6" w:rsidP="001149A6">
      <w:pPr>
        <w:pStyle w:val="p1"/>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Pr>
          <w:rStyle w:val="s1"/>
          <w:b/>
          <w:bCs/>
        </w:rPr>
        <w:t>1-month notice</w:t>
      </w:r>
      <w:r>
        <w:t xml:space="preserve"> required for cancellation</w:t>
      </w:r>
    </w:p>
    <w:p w14:paraId="058D8364" w14:textId="51F4472E" w:rsidR="009A3FAC" w:rsidRDefault="009A3FAC" w:rsidP="001149A6">
      <w:pPr>
        <w:pStyle w:val="p1"/>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Pr>
          <w:rStyle w:val="s1"/>
          <w:b/>
          <w:bCs/>
        </w:rPr>
        <w:t xml:space="preserve">There are arounf 40 classes </w:t>
      </w:r>
      <w:r w:rsidR="005030C2">
        <w:rPr>
          <w:rStyle w:val="s1"/>
          <w:b/>
          <w:bCs/>
        </w:rPr>
        <w:t>for the year. Cost (R130 per class)</w:t>
      </w:r>
    </w:p>
    <w:p w14:paraId="21AEA0C6" w14:textId="77777777" w:rsidR="001149A6" w:rsidRDefault="00951ECC" w:rsidP="001149A6">
      <w:pPr>
        <w:rPr>
          <w:rStyle w:val="s1"/>
        </w:rPr>
      </w:pPr>
      <w:r>
        <w:rPr>
          <w:rStyle w:val="s1"/>
          <w:noProof/>
        </w:rPr>
        <w:pict w14:anchorId="67509261">
          <v:rect id="_x0000_i1027" alt="" style="width:413.4pt;height:.05pt;mso-width-percent:0;mso-height-percent:0;mso-width-percent:0;mso-height-percent:0" o:hrpct="916" o:hralign="center" o:hrstd="t" o:hr="t" fillcolor="#a0a0a0" stroked="f"/>
        </w:pict>
      </w:r>
    </w:p>
    <w:p w14:paraId="435A98BB" w14:textId="77777777" w:rsidR="001149A6" w:rsidRDefault="001149A6" w:rsidP="001149A6">
      <w:pPr>
        <w:pStyle w:val="Heading3"/>
      </w:pPr>
      <w:r>
        <w:t>5️</w:t>
      </w:r>
      <w:r>
        <w:rPr>
          <w:rFonts w:ascii="Segoe UI Symbol" w:hAnsi="Segoe UI Symbol" w:cs="Segoe UI Symbol"/>
        </w:rPr>
        <w:t>⃣</w:t>
      </w:r>
      <w:r>
        <w:t xml:space="preserve"> Rules &amp; logistics</w:t>
      </w:r>
    </w:p>
    <w:p w14:paraId="05A21EBF" w14:textId="77777777" w:rsidR="001149A6" w:rsidRDefault="001149A6" w:rsidP="001149A6">
      <w:pPr>
        <w:pStyle w:val="p1"/>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 xml:space="preserve">Drop off learners </w:t>
      </w:r>
      <w:r>
        <w:rPr>
          <w:rStyle w:val="s1"/>
          <w:b/>
          <w:bCs/>
        </w:rPr>
        <w:t>5 minutes before class</w:t>
      </w:r>
      <w:r>
        <w:t xml:space="preserve"> and collect on time</w:t>
      </w:r>
    </w:p>
    <w:p w14:paraId="37822C93" w14:textId="77777777" w:rsidR="001149A6" w:rsidRDefault="001149A6" w:rsidP="001149A6">
      <w:pPr>
        <w:pStyle w:val="p1"/>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t>Parking is limited → please share transport where possible</w:t>
      </w:r>
    </w:p>
    <w:p w14:paraId="17F4DD2B" w14:textId="77777777" w:rsidR="001149A6" w:rsidRDefault="001149A6" w:rsidP="001149A6">
      <w:pPr>
        <w:pStyle w:val="p1"/>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
        <w:rPr>
          <w:b/>
          <w:bCs/>
        </w:rPr>
        <w:t>Do not park on neighbours’ sidewalks or grass areas</w:t>
      </w:r>
    </w:p>
    <w:p w14:paraId="27D58554" w14:textId="77777777" w:rsidR="001149A6" w:rsidRPr="00525697" w:rsidRDefault="001149A6" w:rsidP="001149A6">
      <w:pPr>
        <w:pStyle w:val="p1"/>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Style w:val="s1"/>
        </w:rPr>
      </w:pPr>
      <w:r>
        <w:t xml:space="preserve">Ensure you are on the </w:t>
      </w:r>
      <w:r>
        <w:rPr>
          <w:rStyle w:val="s1"/>
          <w:b/>
          <w:bCs/>
        </w:rPr>
        <w:t>correct WhatsApp group</w:t>
      </w:r>
    </w:p>
    <w:p w14:paraId="7E8C35D0" w14:textId="63F96EF0" w:rsidR="00525697" w:rsidRDefault="00525697" w:rsidP="00525697">
      <w:pPr>
        <w:pStyle w:val="p1"/>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ind w:left="720"/>
      </w:pPr>
      <w:r w:rsidRPr="00AA54A6">
        <w:rPr>
          <w:rFonts w:ascii="Arial" w:hAnsi="Arial" w:cs="Arial"/>
          <w:noProof/>
          <w:sz w:val="24"/>
          <w:szCs w:val="24"/>
          <w:lang w:val="en-ZA"/>
        </w:rPr>
        <w:lastRenderedPageBreak/>
        <w:drawing>
          <wp:inline distT="0" distB="0" distL="0" distR="0" wp14:anchorId="7321C91F" wp14:editId="722DA597">
            <wp:extent cx="5181600" cy="3354846"/>
            <wp:effectExtent l="0" t="0" r="0" b="0"/>
            <wp:docPr id="1615082272" name="Picture 161508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90514" cy="3360617"/>
                    </a:xfrm>
                    <a:prstGeom prst="rect">
                      <a:avLst/>
                    </a:prstGeom>
                  </pic:spPr>
                </pic:pic>
              </a:graphicData>
            </a:graphic>
          </wp:inline>
        </w:drawing>
      </w:r>
    </w:p>
    <w:p w14:paraId="45689EAA" w14:textId="77777777" w:rsidR="001149A6" w:rsidRDefault="00951ECC" w:rsidP="001149A6">
      <w:pPr>
        <w:rPr>
          <w:rStyle w:val="s1"/>
        </w:rPr>
      </w:pPr>
      <w:r>
        <w:rPr>
          <w:rStyle w:val="s1"/>
          <w:noProof/>
        </w:rPr>
        <w:pict w14:anchorId="0E92E043">
          <v:rect id="_x0000_i1026" alt="" style="width:413.4pt;height:.05pt;mso-width-percent:0;mso-height-percent:0;mso-width-percent:0;mso-height-percent:0" o:hrpct="916" o:hralign="center" o:hrstd="t" o:hr="t" fillcolor="#a0a0a0" stroked="f"/>
        </w:pict>
      </w:r>
    </w:p>
    <w:p w14:paraId="446008F2" w14:textId="235B9A56" w:rsidR="001149A6" w:rsidRDefault="001149A6" w:rsidP="005030C2">
      <w:pPr>
        <w:pStyle w:val="Heading3"/>
      </w:pPr>
      <w:r>
        <w:t>6️</w:t>
      </w:r>
      <w:r>
        <w:rPr>
          <w:rFonts w:ascii="Segoe UI Symbol" w:hAnsi="Segoe UI Symbol" w:cs="Segoe UI Symbol"/>
        </w:rPr>
        <w:t>⃣</w:t>
      </w:r>
      <w:r>
        <w:t xml:space="preserve"> Payments</w:t>
      </w:r>
    </w:p>
    <w:p w14:paraId="33440C7F" w14:textId="77777777" w:rsidR="001149A6" w:rsidRDefault="001149A6" w:rsidP="001149A6">
      <w:pPr>
        <w:pStyle w:val="p3"/>
      </w:pPr>
      <w:r>
        <w:rPr>
          <w:rStyle w:val="s2"/>
          <w:b/>
          <w:bCs/>
        </w:rPr>
        <w:t>Preferred:</w:t>
      </w:r>
      <w:r>
        <w:t xml:space="preserve"> PayFast (automatic) – activates video access</w:t>
      </w:r>
    </w:p>
    <w:p w14:paraId="54A04325" w14:textId="152003B4" w:rsidR="001149A6" w:rsidRDefault="001149A6" w:rsidP="001149A6">
      <w:pPr>
        <w:pStyle w:val="p3"/>
      </w:pPr>
      <w:r>
        <w:t>Other options available on</w:t>
      </w:r>
      <w:r w:rsidR="005030C2">
        <w:t>ly on</w:t>
      </w:r>
      <w:r>
        <w:t xml:space="preserve"> request</w:t>
      </w:r>
    </w:p>
    <w:p w14:paraId="233CC892" w14:textId="77777777" w:rsidR="001149A6" w:rsidRDefault="001149A6" w:rsidP="001149A6">
      <w:pPr>
        <w:pStyle w:val="p4"/>
      </w:pPr>
    </w:p>
    <w:p w14:paraId="6DE7529E" w14:textId="77777777" w:rsidR="001149A6" w:rsidRDefault="001149A6" w:rsidP="001149A6">
      <w:pPr>
        <w:pStyle w:val="p2"/>
      </w:pPr>
      <w:r>
        <w:rPr>
          <w:b/>
          <w:bCs/>
        </w:rPr>
        <w:t>EFT:</w:t>
      </w:r>
    </w:p>
    <w:p w14:paraId="5E595F79" w14:textId="77777777" w:rsidR="001149A6" w:rsidRDefault="001149A6" w:rsidP="001149A6">
      <w:pPr>
        <w:pStyle w:val="p3"/>
      </w:pPr>
      <w:r>
        <w:t>Account: Mr MJH Smit</w:t>
      </w:r>
    </w:p>
    <w:p w14:paraId="25B08A56" w14:textId="77777777" w:rsidR="001149A6" w:rsidRDefault="001149A6" w:rsidP="001149A6">
      <w:pPr>
        <w:pStyle w:val="p3"/>
      </w:pPr>
      <w:r>
        <w:t>Bank: FNB Cheque Account</w:t>
      </w:r>
    </w:p>
    <w:p w14:paraId="00B7D5DF" w14:textId="77777777" w:rsidR="001149A6" w:rsidRDefault="001149A6" w:rsidP="001149A6">
      <w:pPr>
        <w:pStyle w:val="p3"/>
      </w:pPr>
      <w:r>
        <w:t>Acc. No.: 63110799880</w:t>
      </w:r>
    </w:p>
    <w:p w14:paraId="27946A36" w14:textId="77777777" w:rsidR="001149A6" w:rsidRDefault="001149A6" w:rsidP="001149A6">
      <w:pPr>
        <w:pStyle w:val="p3"/>
      </w:pPr>
      <w:r>
        <w:lastRenderedPageBreak/>
        <w:t>Branch: 250655</w:t>
      </w:r>
    </w:p>
    <w:p w14:paraId="03BB54D1" w14:textId="77777777" w:rsidR="001149A6" w:rsidRDefault="001149A6" w:rsidP="001149A6">
      <w:pPr>
        <w:pStyle w:val="p3"/>
      </w:pPr>
      <w:r>
        <w:t>Reference: Learner Name and Surname</w:t>
      </w:r>
    </w:p>
    <w:p w14:paraId="44B18192" w14:textId="77777777" w:rsidR="001149A6" w:rsidRDefault="001149A6" w:rsidP="001149A6">
      <w:pPr>
        <w:pStyle w:val="p3"/>
      </w:pPr>
      <w:r>
        <w:t xml:space="preserve">Send proof to 082 568 0750 or </w:t>
      </w:r>
      <w:r>
        <w:rPr>
          <w:rStyle w:val="s2"/>
          <w:b/>
          <w:bCs/>
        </w:rPr>
        <w:t>pantheraeducation@mweb.co.za</w:t>
      </w:r>
    </w:p>
    <w:p w14:paraId="68C4A39A" w14:textId="77777777" w:rsidR="001149A6" w:rsidRDefault="001149A6" w:rsidP="001149A6">
      <w:pPr>
        <w:pStyle w:val="p4"/>
      </w:pPr>
    </w:p>
    <w:p w14:paraId="5AC54035" w14:textId="77777777" w:rsidR="001149A6" w:rsidRDefault="001149A6" w:rsidP="001149A6">
      <w:pPr>
        <w:pStyle w:val="p3"/>
      </w:pPr>
      <w:r>
        <w:rPr>
          <w:rStyle w:val="s2"/>
          <w:b/>
          <w:bCs/>
        </w:rPr>
        <w:t>Card payments at class:</w:t>
      </w:r>
      <w:r>
        <w:t xml:space="preserve"> Tap • Apple Pay • Swipe • Chip &amp; Pin (VISA &amp; MasterCard)</w:t>
      </w:r>
    </w:p>
    <w:p w14:paraId="5C3D155B" w14:textId="77777777" w:rsidR="001149A6" w:rsidRDefault="00951ECC" w:rsidP="001149A6">
      <w:pPr>
        <w:rPr>
          <w:rStyle w:val="s1"/>
        </w:rPr>
      </w:pPr>
      <w:r>
        <w:pict w14:anchorId="661BB46A">
          <v:rect id="Horizontal Line 31" o:spid="_x0000_s1026"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E6937AD" w14:textId="77777777" w:rsidR="001149A6" w:rsidRDefault="001149A6" w:rsidP="001149A6">
      <w:pPr>
        <w:pStyle w:val="Heading3"/>
      </w:pPr>
      <w:r>
        <w:t>7️</w:t>
      </w:r>
      <w:r>
        <w:rPr>
          <w:rFonts w:ascii="Segoe UI Symbol" w:hAnsi="Segoe UI Symbol" w:cs="Segoe UI Symbol"/>
        </w:rPr>
        <w:t>⃣</w:t>
      </w:r>
      <w:r>
        <w:t xml:space="preserve"> Contact</w:t>
      </w:r>
    </w:p>
    <w:p w14:paraId="1589A5BE" w14:textId="77777777" w:rsidR="001149A6" w:rsidRDefault="001149A6" w:rsidP="001149A6">
      <w:pPr>
        <w:pStyle w:val="p4"/>
      </w:pPr>
    </w:p>
    <w:p w14:paraId="38B446D8" w14:textId="083AD1E2" w:rsidR="001149A6" w:rsidRDefault="001149A6" w:rsidP="005030C2">
      <w:pPr>
        <w:pStyle w:val="p3"/>
      </w:pPr>
      <w:r>
        <w:t xml:space="preserve">Mr Smit – </w:t>
      </w:r>
      <w:r>
        <w:rPr>
          <w:rFonts w:ascii="Apple Color Emoji" w:hAnsi="Apple Color Emoji" w:cs="Apple Color Emoji"/>
        </w:rPr>
        <w:t>📞</w:t>
      </w:r>
      <w:r>
        <w:t xml:space="preserve"> 082 568 0750</w:t>
      </w:r>
    </w:p>
    <w:p w14:paraId="770EA867" w14:textId="77777777" w:rsidR="001149A6" w:rsidRDefault="001149A6" w:rsidP="001149A6">
      <w:pPr>
        <w:pStyle w:val="p3"/>
      </w:pPr>
      <w:r>
        <w:t xml:space="preserve">May this academic year be one of </w:t>
      </w:r>
      <w:r>
        <w:rPr>
          <w:rStyle w:val="s2"/>
          <w:b/>
          <w:bCs/>
        </w:rPr>
        <w:t>GREAT SUCCESS</w:t>
      </w:r>
      <w:r>
        <w:t xml:space="preserve"> for everyone! </w:t>
      </w:r>
      <w:r>
        <w:rPr>
          <w:rFonts w:ascii="Apple Color Emoji" w:hAnsi="Apple Color Emoji" w:cs="Apple Color Emoji"/>
        </w:rPr>
        <w:t>🌟</w:t>
      </w:r>
    </w:p>
    <w:p w14:paraId="1634C03E" w14:textId="630410EC" w:rsidR="00241BB8" w:rsidRPr="00AA54A6" w:rsidRDefault="00D715EA" w:rsidP="0055777E">
      <w:pPr>
        <w:pStyle w:val="Body"/>
        <w:spacing w:line="312" w:lineRule="auto"/>
        <w:jc w:val="center"/>
        <w:rPr>
          <w:rFonts w:ascii="Arial" w:eastAsia="Calibri" w:hAnsi="Arial" w:cs="Arial"/>
          <w:b/>
          <w:bCs/>
          <w:sz w:val="24"/>
          <w:szCs w:val="24"/>
        </w:rPr>
      </w:pPr>
      <w:r>
        <w:rPr>
          <w:rFonts w:ascii="Arial" w:hAnsi="Arial" w:cs="Arial"/>
          <w:b/>
          <w:bCs/>
          <w:sz w:val="24"/>
          <w:szCs w:val="24"/>
          <w:lang w:val="de-DE"/>
        </w:rPr>
        <w:t>=</w:t>
      </w:r>
    </w:p>
    <w:sectPr w:rsidR="00241BB8" w:rsidRPr="00AA54A6">
      <w:headerReference w:type="default" r:id="rId8"/>
      <w:footerReference w:type="default" r:id="rId9"/>
      <w:pgSz w:w="12240" w:h="15840"/>
      <w:pgMar w:top="2880" w:right="1800" w:bottom="2880" w:left="180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2C17" w14:textId="77777777" w:rsidR="00951ECC" w:rsidRDefault="00951ECC">
      <w:r>
        <w:separator/>
      </w:r>
    </w:p>
  </w:endnote>
  <w:endnote w:type="continuationSeparator" w:id="0">
    <w:p w14:paraId="434CFA6C" w14:textId="77777777" w:rsidR="00951ECC" w:rsidRDefault="0095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823F" w14:textId="77777777" w:rsidR="00D922E1" w:rsidRDefault="00FA0EBA">
    <w:pPr>
      <w:pStyle w:val="Footer"/>
      <w:tabs>
        <w:tab w:val="clear" w:pos="9026"/>
        <w:tab w:val="right" w:pos="8620"/>
      </w:tabs>
      <w:jc w:val="center"/>
    </w:pPr>
    <w:r>
      <w:rPr>
        <w:caps/>
        <w:color w:val="4472C4"/>
        <w:u w:color="4472C4"/>
      </w:rPr>
      <w:fldChar w:fldCharType="begin"/>
    </w:r>
    <w:r>
      <w:rPr>
        <w:caps/>
        <w:color w:val="4472C4"/>
        <w:u w:color="4472C4"/>
      </w:rPr>
      <w:instrText xml:space="preserve"> PAGE </w:instrText>
    </w:r>
    <w:r>
      <w:rPr>
        <w:caps/>
        <w:color w:val="4472C4"/>
        <w:u w:color="4472C4"/>
      </w:rPr>
      <w:fldChar w:fldCharType="separate"/>
    </w:r>
    <w:r w:rsidR="00EF7EF9">
      <w:rPr>
        <w:caps/>
        <w:noProof/>
        <w:color w:val="4472C4"/>
        <w:u w:color="4472C4"/>
      </w:rPr>
      <w:t>4</w:t>
    </w:r>
    <w:r>
      <w:rPr>
        <w:caps/>
        <w:color w:val="4472C4"/>
        <w:u w:color="4472C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195CF" w14:textId="77777777" w:rsidR="00951ECC" w:rsidRDefault="00951ECC">
      <w:r>
        <w:separator/>
      </w:r>
    </w:p>
  </w:footnote>
  <w:footnote w:type="continuationSeparator" w:id="0">
    <w:p w14:paraId="301A8E59" w14:textId="77777777" w:rsidR="00951ECC" w:rsidRDefault="00951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40D4" w14:textId="77777777" w:rsidR="00D922E1" w:rsidRDefault="002762D6">
    <w:pPr>
      <w:pStyle w:val="Header"/>
      <w:tabs>
        <w:tab w:val="clear" w:pos="9026"/>
        <w:tab w:val="right" w:pos="8620"/>
      </w:tabs>
      <w:jc w:val="center"/>
    </w:pPr>
    <w:r>
      <w:rPr>
        <w:noProof/>
        <w:lang w:val="en-ZA"/>
      </w:rPr>
      <w:drawing>
        <wp:inline distT="0" distB="0" distL="0" distR="0" wp14:anchorId="747FCA6A" wp14:editId="658536B2">
          <wp:extent cx="1181100" cy="944880"/>
          <wp:effectExtent l="0" t="0" r="0" b="7620"/>
          <wp:docPr id="1" name="officeArt object" descr="Picture 17"/>
          <wp:cNvGraphicFramePr/>
          <a:graphic xmlns:a="http://schemas.openxmlformats.org/drawingml/2006/main">
            <a:graphicData uri="http://schemas.openxmlformats.org/drawingml/2006/picture">
              <pic:pic xmlns:pic="http://schemas.openxmlformats.org/drawingml/2006/picture">
                <pic:nvPicPr>
                  <pic:cNvPr id="1073741825" name="officeArt object" descr="Picture 17"/>
                  <pic:cNvPicPr/>
                </pic:nvPicPr>
                <pic:blipFill>
                  <a:blip r:embed="rId1"/>
                  <a:stretch>
                    <a:fillRect/>
                  </a:stretch>
                </pic:blipFill>
                <pic:spPr>
                  <a:xfrm>
                    <a:off x="0" y="0"/>
                    <a:ext cx="1181100" cy="94488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5FC1"/>
    <w:multiLevelType w:val="multilevel"/>
    <w:tmpl w:val="5572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06842"/>
    <w:multiLevelType w:val="multilevel"/>
    <w:tmpl w:val="F8E0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139FA"/>
    <w:multiLevelType w:val="multilevel"/>
    <w:tmpl w:val="DDE2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94B9B"/>
    <w:multiLevelType w:val="multilevel"/>
    <w:tmpl w:val="9E1E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F6CB2"/>
    <w:multiLevelType w:val="multilevel"/>
    <w:tmpl w:val="82B2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E239A"/>
    <w:multiLevelType w:val="multilevel"/>
    <w:tmpl w:val="29FAC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6C3336"/>
    <w:multiLevelType w:val="multilevel"/>
    <w:tmpl w:val="9AEC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E52167"/>
    <w:multiLevelType w:val="hybridMultilevel"/>
    <w:tmpl w:val="7870CA74"/>
    <w:numStyleLink w:val="ImportedStyle2"/>
  </w:abstractNum>
  <w:abstractNum w:abstractNumId="8" w15:restartNumberingAfterBreak="0">
    <w:nsid w:val="300D1A4E"/>
    <w:multiLevelType w:val="multilevel"/>
    <w:tmpl w:val="AE40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9605E"/>
    <w:multiLevelType w:val="multilevel"/>
    <w:tmpl w:val="9618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6E5B3B"/>
    <w:multiLevelType w:val="hybridMultilevel"/>
    <w:tmpl w:val="5712E26C"/>
    <w:styleLink w:val="ImportedStyle1"/>
    <w:lvl w:ilvl="0" w:tplc="CD48CC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1" w:tplc="2362AFAE">
      <w:start w:val="1"/>
      <w:numFmt w:val="bullet"/>
      <w:lvlText w:val="o"/>
      <w:lvlJc w:val="left"/>
      <w:pPr>
        <w:tabs>
          <w:tab w:val="left" w:pos="720"/>
        </w:tabs>
        <w:ind w:left="153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2" w:tplc="1340C27E">
      <w:start w:val="1"/>
      <w:numFmt w:val="bullet"/>
      <w:lvlText w:val="▪"/>
      <w:lvlJc w:val="left"/>
      <w:pPr>
        <w:tabs>
          <w:tab w:val="left" w:pos="720"/>
        </w:tabs>
        <w:ind w:left="22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3" w:tplc="DC564954">
      <w:start w:val="1"/>
      <w:numFmt w:val="bullet"/>
      <w:lvlText w:val="▪"/>
      <w:lvlJc w:val="left"/>
      <w:pPr>
        <w:tabs>
          <w:tab w:val="left" w:pos="720"/>
        </w:tabs>
        <w:ind w:left="29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4" w:tplc="B148C7FC">
      <w:start w:val="1"/>
      <w:numFmt w:val="bullet"/>
      <w:lvlText w:val="▪"/>
      <w:lvlJc w:val="left"/>
      <w:pPr>
        <w:tabs>
          <w:tab w:val="left" w:pos="720"/>
        </w:tabs>
        <w:ind w:left="369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5" w:tplc="A78EA39E">
      <w:start w:val="1"/>
      <w:numFmt w:val="bullet"/>
      <w:lvlText w:val="▪"/>
      <w:lvlJc w:val="left"/>
      <w:pPr>
        <w:tabs>
          <w:tab w:val="left" w:pos="720"/>
        </w:tabs>
        <w:ind w:left="44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6" w:tplc="53CAC226">
      <w:start w:val="1"/>
      <w:numFmt w:val="bullet"/>
      <w:lvlText w:val="▪"/>
      <w:lvlJc w:val="left"/>
      <w:pPr>
        <w:tabs>
          <w:tab w:val="left" w:pos="720"/>
        </w:tabs>
        <w:ind w:left="513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7" w:tplc="A9022F20">
      <w:start w:val="1"/>
      <w:numFmt w:val="bullet"/>
      <w:lvlText w:val="▪"/>
      <w:lvlJc w:val="left"/>
      <w:pPr>
        <w:tabs>
          <w:tab w:val="left" w:pos="720"/>
        </w:tabs>
        <w:ind w:left="58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8" w:tplc="26087D38">
      <w:start w:val="1"/>
      <w:numFmt w:val="bullet"/>
      <w:lvlText w:val="▪"/>
      <w:lvlJc w:val="left"/>
      <w:pPr>
        <w:tabs>
          <w:tab w:val="left" w:pos="720"/>
        </w:tabs>
        <w:ind w:left="65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abstractNum>
  <w:abstractNum w:abstractNumId="11" w15:restartNumberingAfterBreak="0">
    <w:nsid w:val="3DC27D82"/>
    <w:multiLevelType w:val="hybridMultilevel"/>
    <w:tmpl w:val="87764C16"/>
    <w:styleLink w:val="ImportedStyle3"/>
    <w:lvl w:ilvl="0" w:tplc="53B6F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1" w:tplc="8CBA32A2">
      <w:start w:val="1"/>
      <w:numFmt w:val="bullet"/>
      <w:lvlText w:val="o"/>
      <w:lvlJc w:val="left"/>
      <w:pPr>
        <w:tabs>
          <w:tab w:val="left" w:pos="720"/>
        </w:tabs>
        <w:ind w:left="153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2" w:tplc="BBC283D0">
      <w:start w:val="1"/>
      <w:numFmt w:val="bullet"/>
      <w:lvlText w:val="▪"/>
      <w:lvlJc w:val="left"/>
      <w:pPr>
        <w:tabs>
          <w:tab w:val="left" w:pos="720"/>
        </w:tabs>
        <w:ind w:left="22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3" w:tplc="2E2A55D0">
      <w:start w:val="1"/>
      <w:numFmt w:val="bullet"/>
      <w:lvlText w:val="▪"/>
      <w:lvlJc w:val="left"/>
      <w:pPr>
        <w:tabs>
          <w:tab w:val="left" w:pos="720"/>
        </w:tabs>
        <w:ind w:left="29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4" w:tplc="9DB6B5EC">
      <w:start w:val="1"/>
      <w:numFmt w:val="bullet"/>
      <w:lvlText w:val="▪"/>
      <w:lvlJc w:val="left"/>
      <w:pPr>
        <w:tabs>
          <w:tab w:val="left" w:pos="720"/>
        </w:tabs>
        <w:ind w:left="369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5" w:tplc="BFAE010C">
      <w:start w:val="1"/>
      <w:numFmt w:val="bullet"/>
      <w:lvlText w:val="▪"/>
      <w:lvlJc w:val="left"/>
      <w:pPr>
        <w:tabs>
          <w:tab w:val="left" w:pos="720"/>
        </w:tabs>
        <w:ind w:left="441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6" w:tplc="7BD2C364">
      <w:start w:val="1"/>
      <w:numFmt w:val="bullet"/>
      <w:lvlText w:val="▪"/>
      <w:lvlJc w:val="left"/>
      <w:pPr>
        <w:tabs>
          <w:tab w:val="left" w:pos="720"/>
        </w:tabs>
        <w:ind w:left="513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7" w:tplc="5C4E74D6">
      <w:start w:val="1"/>
      <w:numFmt w:val="bullet"/>
      <w:lvlText w:val="▪"/>
      <w:lvlJc w:val="left"/>
      <w:pPr>
        <w:tabs>
          <w:tab w:val="left" w:pos="720"/>
        </w:tabs>
        <w:ind w:left="585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lvl w:ilvl="8" w:tplc="CA409398">
      <w:start w:val="1"/>
      <w:numFmt w:val="bullet"/>
      <w:lvlText w:val="▪"/>
      <w:lvlJc w:val="left"/>
      <w:pPr>
        <w:tabs>
          <w:tab w:val="left" w:pos="720"/>
        </w:tabs>
        <w:ind w:left="6578" w:hanging="45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5"/>
        <w:szCs w:val="25"/>
        <w:highlight w:val="none"/>
        <w:vertAlign w:val="baseline"/>
      </w:rPr>
    </w:lvl>
  </w:abstractNum>
  <w:abstractNum w:abstractNumId="12" w15:restartNumberingAfterBreak="0">
    <w:nsid w:val="3E132A2F"/>
    <w:multiLevelType w:val="hybridMultilevel"/>
    <w:tmpl w:val="1D0233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F2E7E6F"/>
    <w:multiLevelType w:val="multilevel"/>
    <w:tmpl w:val="92DE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24C1B"/>
    <w:multiLevelType w:val="hybridMultilevel"/>
    <w:tmpl w:val="87764C16"/>
    <w:numStyleLink w:val="ImportedStyle3"/>
  </w:abstractNum>
  <w:abstractNum w:abstractNumId="15" w15:restartNumberingAfterBreak="0">
    <w:nsid w:val="42190799"/>
    <w:multiLevelType w:val="multilevel"/>
    <w:tmpl w:val="629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E7A87"/>
    <w:multiLevelType w:val="multilevel"/>
    <w:tmpl w:val="D7CE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72FB6"/>
    <w:multiLevelType w:val="multilevel"/>
    <w:tmpl w:val="1582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70030"/>
    <w:multiLevelType w:val="multilevel"/>
    <w:tmpl w:val="B0B48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6E7A44"/>
    <w:multiLevelType w:val="multilevel"/>
    <w:tmpl w:val="BD04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00F84"/>
    <w:multiLevelType w:val="hybridMultilevel"/>
    <w:tmpl w:val="5712E26C"/>
    <w:numStyleLink w:val="ImportedStyle1"/>
  </w:abstractNum>
  <w:abstractNum w:abstractNumId="21" w15:restartNumberingAfterBreak="0">
    <w:nsid w:val="6867008C"/>
    <w:multiLevelType w:val="hybridMultilevel"/>
    <w:tmpl w:val="7870CA74"/>
    <w:styleLink w:val="ImportedStyle2"/>
    <w:lvl w:ilvl="0" w:tplc="62EC614A">
      <w:start w:val="1"/>
      <w:numFmt w:val="bullet"/>
      <w:lvlText w:val="•"/>
      <w:lvlJc w:val="left"/>
      <w:pPr>
        <w:ind w:left="765" w:hanging="4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780CAA6">
      <w:start w:val="1"/>
      <w:numFmt w:val="bullet"/>
      <w:lvlText w:val="o"/>
      <w:lvlJc w:val="left"/>
      <w:pPr>
        <w:ind w:left="1500" w:hanging="42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2" w:tplc="B63A556E">
      <w:start w:val="1"/>
      <w:numFmt w:val="bullet"/>
      <w:lvlText w:val="▪"/>
      <w:lvlJc w:val="left"/>
      <w:pPr>
        <w:ind w:left="2220" w:hanging="42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3" w:tplc="CD1670AC">
      <w:start w:val="1"/>
      <w:numFmt w:val="bullet"/>
      <w:lvlText w:val="•"/>
      <w:lvlJc w:val="left"/>
      <w:pPr>
        <w:ind w:left="2940" w:hanging="42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4" w:tplc="D2FCC1CE">
      <w:start w:val="1"/>
      <w:numFmt w:val="bullet"/>
      <w:lvlText w:val="o"/>
      <w:lvlJc w:val="left"/>
      <w:pPr>
        <w:ind w:left="3660" w:hanging="42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5" w:tplc="6C14AF50">
      <w:start w:val="1"/>
      <w:numFmt w:val="bullet"/>
      <w:lvlText w:val="▪"/>
      <w:lvlJc w:val="left"/>
      <w:pPr>
        <w:ind w:left="4380" w:hanging="42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6" w:tplc="2EAA89EE">
      <w:start w:val="1"/>
      <w:numFmt w:val="bullet"/>
      <w:lvlText w:val="•"/>
      <w:lvlJc w:val="left"/>
      <w:pPr>
        <w:ind w:left="5100" w:hanging="42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7" w:tplc="D682B976">
      <w:start w:val="1"/>
      <w:numFmt w:val="bullet"/>
      <w:lvlText w:val="o"/>
      <w:lvlJc w:val="left"/>
      <w:pPr>
        <w:ind w:left="5820" w:hanging="42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8" w:tplc="6D2A5F32">
      <w:start w:val="1"/>
      <w:numFmt w:val="bullet"/>
      <w:lvlText w:val="▪"/>
      <w:lvlJc w:val="left"/>
      <w:pPr>
        <w:ind w:left="6540" w:hanging="42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32"/>
        <w:szCs w:val="32"/>
        <w:highlight w:val="none"/>
        <w:vertAlign w:val="baseline"/>
      </w:rPr>
    </w:lvl>
  </w:abstractNum>
  <w:abstractNum w:abstractNumId="22" w15:restartNumberingAfterBreak="0">
    <w:nsid w:val="72E93190"/>
    <w:multiLevelType w:val="multilevel"/>
    <w:tmpl w:val="22F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358378">
    <w:abstractNumId w:val="10"/>
  </w:num>
  <w:num w:numId="2" w16cid:durableId="985663832">
    <w:abstractNumId w:val="20"/>
  </w:num>
  <w:num w:numId="3" w16cid:durableId="822088842">
    <w:abstractNumId w:val="21"/>
  </w:num>
  <w:num w:numId="4" w16cid:durableId="743838522">
    <w:abstractNumId w:val="7"/>
  </w:num>
  <w:num w:numId="5" w16cid:durableId="689405733">
    <w:abstractNumId w:val="11"/>
  </w:num>
  <w:num w:numId="6" w16cid:durableId="1528955358">
    <w:abstractNumId w:val="14"/>
  </w:num>
  <w:num w:numId="7" w16cid:durableId="1243488469">
    <w:abstractNumId w:val="12"/>
  </w:num>
  <w:num w:numId="8" w16cid:durableId="924146912">
    <w:abstractNumId w:val="18"/>
  </w:num>
  <w:num w:numId="9" w16cid:durableId="1139805675">
    <w:abstractNumId w:val="17"/>
  </w:num>
  <w:num w:numId="10" w16cid:durableId="1546407764">
    <w:abstractNumId w:val="8"/>
  </w:num>
  <w:num w:numId="11" w16cid:durableId="236672483">
    <w:abstractNumId w:val="1"/>
  </w:num>
  <w:num w:numId="12" w16cid:durableId="1166286275">
    <w:abstractNumId w:val="2"/>
  </w:num>
  <w:num w:numId="13" w16cid:durableId="1962102470">
    <w:abstractNumId w:val="0"/>
  </w:num>
  <w:num w:numId="14" w16cid:durableId="778140374">
    <w:abstractNumId w:val="4"/>
  </w:num>
  <w:num w:numId="15" w16cid:durableId="822818827">
    <w:abstractNumId w:val="15"/>
  </w:num>
  <w:num w:numId="16" w16cid:durableId="673655321">
    <w:abstractNumId w:val="13"/>
  </w:num>
  <w:num w:numId="17" w16cid:durableId="394356050">
    <w:abstractNumId w:val="6"/>
  </w:num>
  <w:num w:numId="18" w16cid:durableId="750153789">
    <w:abstractNumId w:val="19"/>
  </w:num>
  <w:num w:numId="19" w16cid:durableId="1789427629">
    <w:abstractNumId w:val="5"/>
  </w:num>
  <w:num w:numId="20" w16cid:durableId="418017362">
    <w:abstractNumId w:val="22"/>
  </w:num>
  <w:num w:numId="21" w16cid:durableId="1322541137">
    <w:abstractNumId w:val="9"/>
  </w:num>
  <w:num w:numId="22" w16cid:durableId="641231115">
    <w:abstractNumId w:val="16"/>
  </w:num>
  <w:num w:numId="23" w16cid:durableId="32729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2E1"/>
    <w:rsid w:val="00052729"/>
    <w:rsid w:val="000614BF"/>
    <w:rsid w:val="00063F9C"/>
    <w:rsid w:val="00084CE4"/>
    <w:rsid w:val="000C59D5"/>
    <w:rsid w:val="000F6556"/>
    <w:rsid w:val="001149A6"/>
    <w:rsid w:val="00171BE2"/>
    <w:rsid w:val="001826EB"/>
    <w:rsid w:val="002201A8"/>
    <w:rsid w:val="0022140D"/>
    <w:rsid w:val="00241BB8"/>
    <w:rsid w:val="002679F5"/>
    <w:rsid w:val="002762D6"/>
    <w:rsid w:val="00276C78"/>
    <w:rsid w:val="00296828"/>
    <w:rsid w:val="002A36C2"/>
    <w:rsid w:val="002F1F06"/>
    <w:rsid w:val="002F7162"/>
    <w:rsid w:val="00302891"/>
    <w:rsid w:val="00320394"/>
    <w:rsid w:val="0032636A"/>
    <w:rsid w:val="00327D66"/>
    <w:rsid w:val="003405CD"/>
    <w:rsid w:val="0035075A"/>
    <w:rsid w:val="003B7420"/>
    <w:rsid w:val="003C0365"/>
    <w:rsid w:val="003D2924"/>
    <w:rsid w:val="003E68F8"/>
    <w:rsid w:val="003F0518"/>
    <w:rsid w:val="003F1111"/>
    <w:rsid w:val="004109D0"/>
    <w:rsid w:val="00437C54"/>
    <w:rsid w:val="00453819"/>
    <w:rsid w:val="005030C2"/>
    <w:rsid w:val="00525697"/>
    <w:rsid w:val="0055777E"/>
    <w:rsid w:val="00683BCB"/>
    <w:rsid w:val="006B491E"/>
    <w:rsid w:val="00730B50"/>
    <w:rsid w:val="007761C0"/>
    <w:rsid w:val="007909F2"/>
    <w:rsid w:val="007C7BBF"/>
    <w:rsid w:val="007E7035"/>
    <w:rsid w:val="007F3ECA"/>
    <w:rsid w:val="008063D7"/>
    <w:rsid w:val="00890C60"/>
    <w:rsid w:val="008A2830"/>
    <w:rsid w:val="008D3544"/>
    <w:rsid w:val="009270FB"/>
    <w:rsid w:val="00951ECC"/>
    <w:rsid w:val="009A3FAC"/>
    <w:rsid w:val="009F1345"/>
    <w:rsid w:val="00A17CD1"/>
    <w:rsid w:val="00A40D73"/>
    <w:rsid w:val="00AA54A6"/>
    <w:rsid w:val="00AA6DD0"/>
    <w:rsid w:val="00AB097D"/>
    <w:rsid w:val="00AF438F"/>
    <w:rsid w:val="00B2340D"/>
    <w:rsid w:val="00B60CA9"/>
    <w:rsid w:val="00B7699E"/>
    <w:rsid w:val="00BA7DCE"/>
    <w:rsid w:val="00BE6878"/>
    <w:rsid w:val="00C01426"/>
    <w:rsid w:val="00C348CE"/>
    <w:rsid w:val="00CE5DD0"/>
    <w:rsid w:val="00D26E95"/>
    <w:rsid w:val="00D715EA"/>
    <w:rsid w:val="00D922E1"/>
    <w:rsid w:val="00DE7B87"/>
    <w:rsid w:val="00DF67F8"/>
    <w:rsid w:val="00DF7BC4"/>
    <w:rsid w:val="00E049C2"/>
    <w:rsid w:val="00E15E15"/>
    <w:rsid w:val="00E45A97"/>
    <w:rsid w:val="00E45BE3"/>
    <w:rsid w:val="00E4672D"/>
    <w:rsid w:val="00EC5E9D"/>
    <w:rsid w:val="00EF7EF9"/>
    <w:rsid w:val="00F050E3"/>
    <w:rsid w:val="00F05915"/>
    <w:rsid w:val="00F13A5A"/>
    <w:rsid w:val="00F403B9"/>
    <w:rsid w:val="00F42B63"/>
    <w:rsid w:val="00F67BAF"/>
    <w:rsid w:val="00FA0E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38C8438"/>
  <w15:docId w15:val="{4870A9C9-1936-4206-9845-B55B333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link w:val="Heading1Char"/>
    <w:uiPriority w:val="9"/>
    <w:qFormat/>
    <w:rsid w:val="003405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ZA" w:eastAsia="en-GB"/>
    </w:rPr>
  </w:style>
  <w:style w:type="paragraph" w:styleId="Heading2">
    <w:name w:val="heading 2"/>
    <w:basedOn w:val="Normal"/>
    <w:link w:val="Heading2Char"/>
    <w:uiPriority w:val="9"/>
    <w:qFormat/>
    <w:rsid w:val="003405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ZA" w:eastAsia="en-GB"/>
    </w:rPr>
  </w:style>
  <w:style w:type="paragraph" w:styleId="Heading3">
    <w:name w:val="heading 3"/>
    <w:basedOn w:val="Normal"/>
    <w:next w:val="Normal"/>
    <w:link w:val="Heading3Char"/>
    <w:uiPriority w:val="9"/>
    <w:unhideWhenUsed/>
    <w:qFormat/>
    <w:rsid w:val="001149A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cs="Arial Unicode MS"/>
      <w:color w:val="212120"/>
      <w:kern w:val="28"/>
      <w:u w:color="212120"/>
      <w:lang w:val="en-US"/>
    </w:rPr>
  </w:style>
  <w:style w:type="paragraph" w:styleId="Footer">
    <w:name w:val="footer"/>
    <w:pPr>
      <w:tabs>
        <w:tab w:val="center" w:pos="4513"/>
        <w:tab w:val="right" w:pos="9026"/>
      </w:tabs>
    </w:pPr>
    <w:rPr>
      <w:rFonts w:cs="Arial Unicode MS"/>
      <w:color w:val="212120"/>
      <w:kern w:val="28"/>
      <w:u w:color="212120"/>
      <w:lang w:val="en-US"/>
    </w:rPr>
  </w:style>
  <w:style w:type="paragraph" w:customStyle="1" w:styleId="p1">
    <w:name w:val="p1"/>
    <w:pPr>
      <w:spacing w:before="100" w:after="100"/>
    </w:pPr>
    <w:rPr>
      <w:rFonts w:ascii="Calibri" w:hAnsi="Calibri" w:cs="Arial Unicode MS"/>
      <w:color w:val="000000"/>
      <w:sz w:val="22"/>
      <w:szCs w:val="22"/>
      <w:u w:color="000000"/>
      <w:lang w:val="da-DK"/>
    </w:rPr>
  </w:style>
  <w:style w:type="paragraph" w:customStyle="1" w:styleId="li1">
    <w:name w:val="li1"/>
    <w:pPr>
      <w:spacing w:before="100" w:after="100"/>
    </w:pPr>
    <w:rPr>
      <w:rFonts w:ascii="Calibri" w:hAnsi="Calibri" w:cs="Arial Unicode MS"/>
      <w:color w:val="000000"/>
      <w:sz w:val="22"/>
      <w:szCs w:val="22"/>
      <w:u w:color="000000"/>
      <w:lang w:val="nl-NL"/>
    </w:rPr>
  </w:style>
  <w:style w:type="numbering" w:customStyle="1" w:styleId="ImportedStyle1">
    <w:name w:val="Imported Style 1"/>
    <w:pPr>
      <w:numPr>
        <w:numId w:val="1"/>
      </w:numPr>
    </w:pPr>
  </w:style>
  <w:style w:type="character" w:customStyle="1" w:styleId="Hyperlink0">
    <w:name w:val="Hyperlink.0"/>
    <w:basedOn w:val="Hyperlink"/>
    <w:rPr>
      <w:outline w:val="0"/>
      <w:color w:val="0563C1"/>
      <w:u w:val="single" w:color="0563C1"/>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customStyle="1" w:styleId="p2">
    <w:name w:val="p2"/>
    <w:pPr>
      <w:spacing w:before="100" w:after="100"/>
    </w:pPr>
    <w:rPr>
      <w:rFonts w:ascii="Calibri" w:hAnsi="Calibri" w:cs="Arial Unicode MS"/>
      <w:color w:val="000000"/>
      <w:sz w:val="22"/>
      <w:szCs w:val="22"/>
      <w:u w:color="000000"/>
      <w:lang w:val="en-US"/>
    </w:rPr>
  </w:style>
  <w:style w:type="paragraph" w:customStyle="1" w:styleId="Body">
    <w:name w:val="Body"/>
    <w:rPr>
      <w:rFonts w:eastAsia="Times New Roman"/>
      <w:color w:val="212120"/>
      <w:kern w:val="28"/>
      <w:u w:color="212120"/>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3405CD"/>
    <w:rPr>
      <w:rFonts w:eastAsia="Times New Roman"/>
      <w:b/>
      <w:bCs/>
      <w:kern w:val="36"/>
      <w:sz w:val="48"/>
      <w:szCs w:val="48"/>
      <w:bdr w:val="none" w:sz="0" w:space="0" w:color="auto"/>
      <w:lang w:eastAsia="en-GB"/>
    </w:rPr>
  </w:style>
  <w:style w:type="character" w:customStyle="1" w:styleId="Heading2Char">
    <w:name w:val="Heading 2 Char"/>
    <w:basedOn w:val="DefaultParagraphFont"/>
    <w:link w:val="Heading2"/>
    <w:uiPriority w:val="9"/>
    <w:rsid w:val="003405CD"/>
    <w:rPr>
      <w:rFonts w:eastAsia="Times New Roman"/>
      <w:b/>
      <w:bCs/>
      <w:sz w:val="36"/>
      <w:szCs w:val="36"/>
      <w:bdr w:val="none" w:sz="0" w:space="0" w:color="auto"/>
      <w:lang w:eastAsia="en-GB"/>
    </w:rPr>
  </w:style>
  <w:style w:type="character" w:customStyle="1" w:styleId="s1">
    <w:name w:val="s1"/>
    <w:basedOn w:val="DefaultParagraphFont"/>
    <w:rsid w:val="003405CD"/>
  </w:style>
  <w:style w:type="paragraph" w:customStyle="1" w:styleId="p3">
    <w:name w:val="p3"/>
    <w:basedOn w:val="Normal"/>
    <w:rsid w:val="003405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GB"/>
    </w:rPr>
  </w:style>
  <w:style w:type="paragraph" w:customStyle="1" w:styleId="p4">
    <w:name w:val="p4"/>
    <w:basedOn w:val="Normal"/>
    <w:rsid w:val="003405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GB"/>
    </w:rPr>
  </w:style>
  <w:style w:type="character" w:customStyle="1" w:styleId="s2">
    <w:name w:val="s2"/>
    <w:basedOn w:val="DefaultParagraphFont"/>
    <w:rsid w:val="003405CD"/>
  </w:style>
  <w:style w:type="character" w:customStyle="1" w:styleId="s3">
    <w:name w:val="s3"/>
    <w:basedOn w:val="DefaultParagraphFont"/>
    <w:rsid w:val="003405CD"/>
  </w:style>
  <w:style w:type="character" w:customStyle="1" w:styleId="Heading3Char">
    <w:name w:val="Heading 3 Char"/>
    <w:basedOn w:val="DefaultParagraphFont"/>
    <w:link w:val="Heading3"/>
    <w:uiPriority w:val="9"/>
    <w:rsid w:val="001149A6"/>
    <w:rPr>
      <w:rFonts w:asciiTheme="majorHAnsi" w:eastAsiaTheme="majorEastAsia" w:hAnsiTheme="majorHAnsi" w:cstheme="majorBidi"/>
      <w:color w:val="1F3763" w:themeColor="accent1" w:themeShade="7F"/>
      <w:sz w:val="24"/>
      <w:szCs w:val="24"/>
      <w:lang w:val="en-US" w:eastAsia="en-US"/>
    </w:rPr>
  </w:style>
  <w:style w:type="character" w:customStyle="1" w:styleId="apple-converted-space">
    <w:name w:val="apple-converted-space"/>
    <w:basedOn w:val="DefaultParagraphFont"/>
    <w:rsid w:val="0011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Martin Smit</cp:lastModifiedBy>
  <cp:revision>5</cp:revision>
  <cp:lastPrinted>2025-01-13T18:24:00Z</cp:lastPrinted>
  <dcterms:created xsi:type="dcterms:W3CDTF">2025-10-24T16:12:00Z</dcterms:created>
  <dcterms:modified xsi:type="dcterms:W3CDTF">2025-11-06T06:16:00Z</dcterms:modified>
</cp:coreProperties>
</file>